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5B446" w14:textId="7E3272C8" w:rsidR="00AA060E" w:rsidRPr="00AA060E" w:rsidRDefault="00AA060E" w:rsidP="000569A7">
      <w:pPr>
        <w:pStyle w:val="berschrift1"/>
        <w:jc w:val="left"/>
        <w:rPr>
          <w:rFonts w:ascii="Arial" w:hAnsi="Arial" w:cs="Arial"/>
          <w:b/>
          <w:sz w:val="20"/>
        </w:rPr>
      </w:pPr>
      <w:bookmarkStart w:id="0" w:name="OLE_LINK1"/>
      <w:bookmarkStart w:id="1" w:name="OLE_LINK4"/>
      <w:bookmarkStart w:id="2" w:name="OLE_LINK5"/>
      <w:r w:rsidRPr="00AA060E">
        <w:rPr>
          <w:rFonts w:ascii="Arial" w:hAnsi="Arial" w:cs="Arial"/>
          <w:b/>
          <w:sz w:val="20"/>
        </w:rPr>
        <w:t>Worddownload:</w:t>
      </w:r>
    </w:p>
    <w:p w14:paraId="01218686" w14:textId="71AA98D9" w:rsidR="00AA060E" w:rsidRPr="00AA060E" w:rsidRDefault="0043295B" w:rsidP="00AA060E">
      <w:pPr>
        <w:ind w:right="-567"/>
        <w:rPr>
          <w:rFonts w:ascii="Arial" w:hAnsi="Arial" w:cs="Arial"/>
        </w:rPr>
      </w:pPr>
      <w:hyperlink r:id="rId9" w:history="1">
        <w:r w:rsidR="00150F37" w:rsidRPr="006715BB">
          <w:rPr>
            <w:rStyle w:val="Link"/>
            <w:rFonts w:ascii="Arial" w:hAnsi="Arial" w:cs="Arial"/>
          </w:rPr>
          <w:t>http://www.jensen-media.de/download/schneider/triple.docx</w:t>
        </w:r>
      </w:hyperlink>
      <w:r w:rsidR="00150F37">
        <w:rPr>
          <w:rStyle w:val="Link"/>
          <w:rFonts w:ascii="Arial" w:hAnsi="Arial" w:cs="Arial"/>
        </w:rPr>
        <w:t xml:space="preserve"> </w:t>
      </w:r>
    </w:p>
    <w:p w14:paraId="706A5405" w14:textId="77777777" w:rsidR="00AA060E" w:rsidRPr="00AA060E" w:rsidRDefault="00AA060E" w:rsidP="00AA060E"/>
    <w:p w14:paraId="7B937432" w14:textId="174AFB80" w:rsidR="000569A7" w:rsidRPr="00D12EC1" w:rsidRDefault="0013730B" w:rsidP="000569A7">
      <w:pPr>
        <w:pStyle w:val="berschrift1"/>
        <w:jc w:val="left"/>
        <w:rPr>
          <w:rFonts w:ascii="Arial" w:hAnsi="Arial" w:cs="Arial"/>
          <w:b/>
        </w:rPr>
      </w:pPr>
      <w:r>
        <w:rPr>
          <w:rFonts w:ascii="Arial" w:hAnsi="Arial" w:cs="Arial"/>
          <w:b/>
        </w:rPr>
        <w:t>Er</w:t>
      </w:r>
      <w:r w:rsidR="00150F37">
        <w:rPr>
          <w:rFonts w:ascii="Arial" w:hAnsi="Arial" w:cs="Arial"/>
          <w:b/>
        </w:rPr>
        <w:t>f</w:t>
      </w:r>
      <w:r>
        <w:rPr>
          <w:rFonts w:ascii="Arial" w:hAnsi="Arial" w:cs="Arial"/>
          <w:b/>
        </w:rPr>
        <w:t>olgs-Triple</w:t>
      </w:r>
      <w:r w:rsidR="00150F37">
        <w:rPr>
          <w:rFonts w:ascii="Arial" w:hAnsi="Arial" w:cs="Arial"/>
          <w:b/>
        </w:rPr>
        <w:t xml:space="preserve"> für die Schneider Kunststofftechnik</w:t>
      </w:r>
    </w:p>
    <w:bookmarkEnd w:id="0"/>
    <w:p w14:paraId="6874A6E1" w14:textId="15E7CC98" w:rsidR="000569A7" w:rsidRDefault="00524ECC" w:rsidP="000569A7">
      <w:pPr>
        <w:rPr>
          <w:rFonts w:ascii="Arial" w:hAnsi="Arial" w:cs="Arial"/>
          <w:sz w:val="24"/>
        </w:rPr>
      </w:pPr>
      <w:r>
        <w:rPr>
          <w:rFonts w:ascii="Arial" w:hAnsi="Arial" w:cs="Arial"/>
          <w:sz w:val="24"/>
        </w:rPr>
        <w:t>Das Familienunterneh</w:t>
      </w:r>
      <w:r w:rsidR="00BF66D0">
        <w:rPr>
          <w:rFonts w:ascii="Arial" w:hAnsi="Arial" w:cs="Arial"/>
          <w:sz w:val="24"/>
        </w:rPr>
        <w:t>m</w:t>
      </w:r>
      <w:r>
        <w:rPr>
          <w:rFonts w:ascii="Arial" w:hAnsi="Arial" w:cs="Arial"/>
          <w:sz w:val="24"/>
        </w:rPr>
        <w:t>en ist dreifach ausgezeichnet: German Innovation Award, German Brand Award und TOP 100</w:t>
      </w:r>
    </w:p>
    <w:p w14:paraId="1AC59649" w14:textId="77777777" w:rsidR="001B4C6A" w:rsidRPr="00D12EC1" w:rsidRDefault="001B4C6A" w:rsidP="000569A7">
      <w:pPr>
        <w:rPr>
          <w:rFonts w:ascii="Arial" w:hAnsi="Arial" w:cs="Arial"/>
        </w:rPr>
      </w:pPr>
    </w:p>
    <w:p w14:paraId="5E3301D1" w14:textId="329F1420" w:rsidR="000569A7" w:rsidRDefault="00216715" w:rsidP="000569A7">
      <w:pPr>
        <w:pStyle w:val="Vorspann"/>
        <w:ind w:right="0"/>
        <w:rPr>
          <w:rFonts w:ascii="Arial" w:hAnsi="Arial" w:cs="Arial"/>
        </w:rPr>
      </w:pPr>
      <w:r w:rsidRPr="00D12EC1">
        <w:rPr>
          <w:rFonts w:ascii="Arial" w:hAnsi="Arial" w:cs="Arial"/>
        </w:rPr>
        <w:t xml:space="preserve">Kirchheim </w:t>
      </w:r>
      <w:r w:rsidR="000569A7" w:rsidRPr="00D12EC1">
        <w:rPr>
          <w:rFonts w:ascii="Arial" w:hAnsi="Arial" w:cs="Arial"/>
        </w:rPr>
        <w:t>(jm).</w:t>
      </w:r>
    </w:p>
    <w:p w14:paraId="59E8F6B6" w14:textId="6F7AA0C2" w:rsidR="00E74D62" w:rsidRDefault="000A631C" w:rsidP="00A756B1">
      <w:pPr>
        <w:pStyle w:val="Vorspann"/>
        <w:tabs>
          <w:tab w:val="left" w:pos="1843"/>
        </w:tabs>
        <w:ind w:right="0"/>
        <w:jc w:val="both"/>
        <w:rPr>
          <w:rFonts w:ascii="Arial" w:hAnsi="Arial" w:cs="Arial"/>
        </w:rPr>
      </w:pPr>
      <w:r>
        <w:rPr>
          <w:rFonts w:ascii="Arial" w:hAnsi="Arial" w:cs="Arial"/>
        </w:rPr>
        <w:t xml:space="preserve">Drei auf einen Streich: </w:t>
      </w:r>
      <w:r w:rsidR="00D754AB">
        <w:rPr>
          <w:rFonts w:ascii="Arial" w:hAnsi="Arial" w:cs="Arial"/>
        </w:rPr>
        <w:t xml:space="preserve">Nach dem German Innovation Award und dem German Brand Award hat die Schneider Kunststofftechnik jetzt ihren dritten Erfolg eingefahren. </w:t>
      </w:r>
      <w:r w:rsidR="00E74D62">
        <w:rPr>
          <w:rFonts w:ascii="Arial" w:hAnsi="Arial" w:cs="Arial"/>
        </w:rPr>
        <w:t xml:space="preserve">Das Familienunternehmen </w:t>
      </w:r>
      <w:r w:rsidR="00626DE0">
        <w:rPr>
          <w:rFonts w:ascii="Arial" w:hAnsi="Arial" w:cs="Arial"/>
        </w:rPr>
        <w:t xml:space="preserve">mit Sitz in </w:t>
      </w:r>
      <w:r w:rsidR="00E74D62">
        <w:rPr>
          <w:rFonts w:ascii="Arial" w:hAnsi="Arial" w:cs="Arial"/>
        </w:rPr>
        <w:t>Kirchheim zählt erneut zu den TOP 100 des deutschen Mittelstands und wurde vom Mentor Ranga Yogeshwar für sein exzellentes Innovationsklima geehrt. Bereits zum dritten Mal in Folge schaffte der Kunststoff-Spezialist den Sprung in die Innovationselite.</w:t>
      </w:r>
    </w:p>
    <w:p w14:paraId="01CE1ACC" w14:textId="77777777" w:rsidR="00427EEC" w:rsidRDefault="00427EEC" w:rsidP="00A756B1">
      <w:pPr>
        <w:pStyle w:val="Vorspann"/>
        <w:tabs>
          <w:tab w:val="left" w:pos="1843"/>
        </w:tabs>
        <w:ind w:right="0"/>
        <w:jc w:val="both"/>
        <w:rPr>
          <w:rFonts w:ascii="Arial" w:hAnsi="Arial" w:cs="Arial"/>
        </w:rPr>
      </w:pPr>
    </w:p>
    <w:p w14:paraId="6D34D0E3" w14:textId="72B63C4F" w:rsidR="005F48CE" w:rsidRDefault="00427EEC" w:rsidP="00A756B1">
      <w:pPr>
        <w:pStyle w:val="Vorspann"/>
        <w:tabs>
          <w:tab w:val="left" w:pos="1843"/>
        </w:tabs>
        <w:ind w:right="0"/>
        <w:jc w:val="both"/>
        <w:rPr>
          <w:rFonts w:ascii="Arial" w:hAnsi="Arial" w:cs="Arial"/>
          <w:b w:val="0"/>
        </w:rPr>
      </w:pPr>
      <w:r>
        <w:rPr>
          <w:rFonts w:ascii="Arial" w:hAnsi="Arial" w:cs="Arial"/>
          <w:b w:val="0"/>
        </w:rPr>
        <w:t>„Dass wir innerhalb kürzester Zeit gleich drei tolle Auszeichnungen mit nach Hause nehmen dürfen ist einfach s</w:t>
      </w:r>
      <w:r w:rsidR="0068446C">
        <w:rPr>
          <w:rFonts w:ascii="Arial" w:hAnsi="Arial" w:cs="Arial"/>
          <w:b w:val="0"/>
        </w:rPr>
        <w:t>pitze</w:t>
      </w:r>
      <w:r>
        <w:rPr>
          <w:rFonts w:ascii="Arial" w:hAnsi="Arial" w:cs="Arial"/>
          <w:b w:val="0"/>
        </w:rPr>
        <w:t>“, freut sich Drita Schneider, Geschäftsführerin der Schneider Kunststofftechnik GmbH. „Die Preise sind Belohnung und Ansporn zugleich</w:t>
      </w:r>
      <w:r w:rsidR="0068446C">
        <w:rPr>
          <w:rFonts w:ascii="Arial" w:hAnsi="Arial" w:cs="Arial"/>
          <w:b w:val="0"/>
        </w:rPr>
        <w:t xml:space="preserve">. Nur, wer innovative Ideen hat, kann sich auch langfristig durchsetzen – und neue Ideen bekommt man nur durch </w:t>
      </w:r>
      <w:r w:rsidR="009201F4">
        <w:rPr>
          <w:rFonts w:ascii="Arial" w:hAnsi="Arial" w:cs="Arial"/>
          <w:b w:val="0"/>
        </w:rPr>
        <w:t xml:space="preserve">den </w:t>
      </w:r>
      <w:r w:rsidR="0068446C">
        <w:rPr>
          <w:rFonts w:ascii="Arial" w:hAnsi="Arial" w:cs="Arial"/>
          <w:b w:val="0"/>
        </w:rPr>
        <w:t>Austausch mit anderen kreativen Köpfen. Deshalb geht hier auch ein riesen Dank an unser gesamtes Team, d</w:t>
      </w:r>
      <w:r w:rsidR="00C95F49">
        <w:rPr>
          <w:rFonts w:ascii="Arial" w:hAnsi="Arial" w:cs="Arial"/>
          <w:b w:val="0"/>
        </w:rPr>
        <w:t xml:space="preserve">as Tag für Tag an neuen Ideen und Lösungen feilt und so maßgeblich zu unserem Erfolg beiträgt“. </w:t>
      </w:r>
      <w:r w:rsidR="00CD67CC">
        <w:rPr>
          <w:rFonts w:ascii="Arial" w:hAnsi="Arial" w:cs="Arial"/>
          <w:b w:val="0"/>
        </w:rPr>
        <w:t xml:space="preserve">Die Schneider Kunststofftechnik GmbH fertigt technische Kunststoffteile für Kunden aus der Automobilbranche, dem Maschinenbau, der Verpackungs- und Sensortechnik sowie der mobilen Sicherheitstechnik. </w:t>
      </w:r>
      <w:r w:rsidR="00A508F6">
        <w:rPr>
          <w:rFonts w:ascii="Arial" w:hAnsi="Arial" w:cs="Arial"/>
          <w:b w:val="0"/>
        </w:rPr>
        <w:t>Darüber hinaus bietet sie neue pfiffige Consumer-Produkte.</w:t>
      </w:r>
    </w:p>
    <w:p w14:paraId="54349676" w14:textId="77777777" w:rsidR="0080121F" w:rsidRDefault="0080121F" w:rsidP="00A756B1">
      <w:pPr>
        <w:pStyle w:val="Vorspann"/>
        <w:tabs>
          <w:tab w:val="left" w:pos="1843"/>
        </w:tabs>
        <w:ind w:right="0"/>
        <w:jc w:val="both"/>
        <w:rPr>
          <w:rFonts w:ascii="Arial" w:hAnsi="Arial" w:cs="Arial"/>
          <w:b w:val="0"/>
        </w:rPr>
      </w:pPr>
    </w:p>
    <w:p w14:paraId="4728B820" w14:textId="11A05279" w:rsidR="00831239" w:rsidRDefault="004C74F1" w:rsidP="00A756B1">
      <w:pPr>
        <w:pStyle w:val="Vorspann"/>
        <w:tabs>
          <w:tab w:val="left" w:pos="1843"/>
        </w:tabs>
        <w:ind w:right="0"/>
        <w:jc w:val="both"/>
        <w:rPr>
          <w:rFonts w:ascii="Arial" w:hAnsi="Arial" w:cs="Arial"/>
          <w:b w:val="0"/>
        </w:rPr>
      </w:pPr>
      <w:r>
        <w:rPr>
          <w:rFonts w:ascii="Arial" w:hAnsi="Arial" w:cs="Arial"/>
          <w:b w:val="0"/>
        </w:rPr>
        <w:lastRenderedPageBreak/>
        <w:t>Das</w:t>
      </w:r>
      <w:r w:rsidR="00831239">
        <w:rPr>
          <w:rFonts w:ascii="Arial" w:hAnsi="Arial" w:cs="Arial"/>
          <w:b w:val="0"/>
        </w:rPr>
        <w:t xml:space="preserve"> 24-köpfige Team um Drita Schneider </w:t>
      </w:r>
      <w:r>
        <w:rPr>
          <w:rFonts w:ascii="Arial" w:hAnsi="Arial" w:cs="Arial"/>
          <w:b w:val="0"/>
        </w:rPr>
        <w:t xml:space="preserve">bringt aber </w:t>
      </w:r>
      <w:r w:rsidR="00831239">
        <w:rPr>
          <w:rFonts w:ascii="Arial" w:hAnsi="Arial" w:cs="Arial"/>
          <w:b w:val="0"/>
        </w:rPr>
        <w:t xml:space="preserve">auch mit ganz eigenen Ideen das Material Kunststoff in Form. </w:t>
      </w:r>
      <w:r w:rsidR="00E115B0">
        <w:rPr>
          <w:rFonts w:ascii="Arial" w:hAnsi="Arial" w:cs="Arial"/>
          <w:b w:val="0"/>
        </w:rPr>
        <w:t>Dank ihres Erfindungsreichtums zählt</w:t>
      </w:r>
      <w:r>
        <w:rPr>
          <w:rFonts w:ascii="Arial" w:hAnsi="Arial" w:cs="Arial"/>
          <w:b w:val="0"/>
        </w:rPr>
        <w:t xml:space="preserve"> die </w:t>
      </w:r>
      <w:r w:rsidR="00831239">
        <w:rPr>
          <w:rFonts w:ascii="Arial" w:hAnsi="Arial" w:cs="Arial"/>
          <w:b w:val="0"/>
        </w:rPr>
        <w:t>Schneider Kunststofftechnik zu</w:t>
      </w:r>
      <w:r>
        <w:rPr>
          <w:rFonts w:ascii="Arial" w:hAnsi="Arial" w:cs="Arial"/>
          <w:b w:val="0"/>
        </w:rPr>
        <w:t xml:space="preserve"> </w:t>
      </w:r>
      <w:r w:rsidR="00E115B0">
        <w:rPr>
          <w:rFonts w:ascii="Arial" w:hAnsi="Arial" w:cs="Arial"/>
          <w:b w:val="0"/>
        </w:rPr>
        <w:t>den</w:t>
      </w:r>
      <w:r>
        <w:rPr>
          <w:rFonts w:ascii="Arial" w:hAnsi="Arial" w:cs="Arial"/>
          <w:b w:val="0"/>
        </w:rPr>
        <w:t xml:space="preserve"> innovativsten Firmen </w:t>
      </w:r>
      <w:r w:rsidR="00831239">
        <w:rPr>
          <w:rFonts w:ascii="Arial" w:hAnsi="Arial" w:cs="Arial"/>
          <w:b w:val="0"/>
        </w:rPr>
        <w:t xml:space="preserve">des deutschen Mittelstands. TOP 100-Mentor und Wissenschaftsjournalist Ranga Yogeshwar </w:t>
      </w:r>
      <w:r>
        <w:rPr>
          <w:rFonts w:ascii="Arial" w:hAnsi="Arial" w:cs="Arial"/>
          <w:b w:val="0"/>
        </w:rPr>
        <w:t>verlieh</w:t>
      </w:r>
      <w:r w:rsidR="00831239">
        <w:rPr>
          <w:rFonts w:ascii="Arial" w:hAnsi="Arial" w:cs="Arial"/>
          <w:b w:val="0"/>
        </w:rPr>
        <w:t xml:space="preserve"> deshalb bereits zum dritten Mal in Folge das TOP 100-Siegel</w:t>
      </w:r>
      <w:r>
        <w:rPr>
          <w:rFonts w:ascii="Arial" w:hAnsi="Arial" w:cs="Arial"/>
          <w:b w:val="0"/>
        </w:rPr>
        <w:t xml:space="preserve"> an den Kunststoff-Spezialisten aus </w:t>
      </w:r>
      <w:r w:rsidR="00E115B0">
        <w:rPr>
          <w:rFonts w:ascii="Arial" w:hAnsi="Arial" w:cs="Arial"/>
          <w:b w:val="0"/>
        </w:rPr>
        <w:t>dem Allgäu</w:t>
      </w:r>
      <w:r w:rsidR="00831239">
        <w:rPr>
          <w:rFonts w:ascii="Arial" w:hAnsi="Arial" w:cs="Arial"/>
          <w:b w:val="0"/>
        </w:rPr>
        <w:t>.</w:t>
      </w:r>
      <w:r w:rsidR="0085292E">
        <w:rPr>
          <w:rFonts w:ascii="Arial" w:hAnsi="Arial" w:cs="Arial"/>
          <w:b w:val="0"/>
        </w:rPr>
        <w:t xml:space="preserve"> </w:t>
      </w:r>
    </w:p>
    <w:p w14:paraId="38ABC0CF" w14:textId="77777777" w:rsidR="0000602D" w:rsidRDefault="0000602D" w:rsidP="00A756B1">
      <w:pPr>
        <w:pStyle w:val="Vorspann"/>
        <w:tabs>
          <w:tab w:val="left" w:pos="1843"/>
        </w:tabs>
        <w:ind w:right="0"/>
        <w:jc w:val="both"/>
        <w:rPr>
          <w:rFonts w:ascii="Arial" w:hAnsi="Arial" w:cs="Arial"/>
          <w:b w:val="0"/>
        </w:rPr>
      </w:pPr>
    </w:p>
    <w:p w14:paraId="503B2F55" w14:textId="6BD5DFA8" w:rsidR="0000602D" w:rsidRDefault="0000602D" w:rsidP="00A756B1">
      <w:pPr>
        <w:pStyle w:val="Vorspann"/>
        <w:tabs>
          <w:tab w:val="left" w:pos="1843"/>
        </w:tabs>
        <w:ind w:right="0"/>
        <w:jc w:val="both"/>
        <w:rPr>
          <w:rFonts w:ascii="Arial" w:hAnsi="Arial" w:cs="Arial"/>
          <w:b w:val="0"/>
        </w:rPr>
      </w:pPr>
      <w:r>
        <w:rPr>
          <w:rFonts w:ascii="Arial" w:hAnsi="Arial" w:cs="Arial"/>
          <w:b w:val="0"/>
        </w:rPr>
        <w:t xml:space="preserve">Vor allem das exzellente Innovationsklima bei der Schneider Kunststofftechnik überzeugte die unabhängige Jury des Wettbewerbs. </w:t>
      </w:r>
      <w:r w:rsidR="006A5DE9">
        <w:rPr>
          <w:rFonts w:ascii="Arial" w:hAnsi="Arial" w:cs="Arial"/>
          <w:b w:val="0"/>
        </w:rPr>
        <w:t xml:space="preserve">Denn </w:t>
      </w:r>
      <w:r>
        <w:rPr>
          <w:rFonts w:ascii="Arial" w:hAnsi="Arial" w:cs="Arial"/>
          <w:b w:val="0"/>
        </w:rPr>
        <w:t>„Innovation“ wird am Firmensitz in Kirchheim groß geschrieben: Die Führungsebene investiert mehr als 80 Prozent ihrer Arbeitszeit in die Entwicklung von Innovationen. Dabei setzt Drita Schneider auch auf den Ideenreichtum ihrer Mitarbeiter. Verbesserungsvorschläge werden umgehend bearbeitet und durchschnittlich Dreiviertel der Anregungen werden verwirklicht.</w:t>
      </w:r>
    </w:p>
    <w:p w14:paraId="7E34FC4A" w14:textId="77777777" w:rsidR="003603FC" w:rsidRDefault="003603FC" w:rsidP="00A756B1">
      <w:pPr>
        <w:pStyle w:val="Vorspann"/>
        <w:tabs>
          <w:tab w:val="left" w:pos="1843"/>
        </w:tabs>
        <w:ind w:right="0"/>
        <w:jc w:val="both"/>
        <w:rPr>
          <w:rFonts w:ascii="Arial" w:hAnsi="Arial" w:cs="Arial"/>
          <w:b w:val="0"/>
        </w:rPr>
      </w:pPr>
    </w:p>
    <w:p w14:paraId="56E8131B" w14:textId="5AD52483" w:rsidR="003D46A8" w:rsidRDefault="003D46A8" w:rsidP="00A756B1">
      <w:pPr>
        <w:pStyle w:val="Vorspann"/>
        <w:tabs>
          <w:tab w:val="left" w:pos="1843"/>
        </w:tabs>
        <w:ind w:right="0"/>
        <w:jc w:val="both"/>
        <w:rPr>
          <w:rFonts w:ascii="Arial" w:hAnsi="Arial" w:cs="Arial"/>
          <w:b w:val="0"/>
        </w:rPr>
      </w:pPr>
      <w:r>
        <w:rPr>
          <w:rFonts w:ascii="Arial" w:hAnsi="Arial" w:cs="Arial"/>
          <w:b w:val="0"/>
        </w:rPr>
        <w:t xml:space="preserve">Mit einer besonders </w:t>
      </w:r>
      <w:r w:rsidR="00204E9B">
        <w:rPr>
          <w:rFonts w:ascii="Arial" w:hAnsi="Arial" w:cs="Arial"/>
          <w:b w:val="0"/>
        </w:rPr>
        <w:t>findigen Innovation konnte der A</w:t>
      </w:r>
      <w:r>
        <w:rPr>
          <w:rFonts w:ascii="Arial" w:hAnsi="Arial" w:cs="Arial"/>
          <w:b w:val="0"/>
        </w:rPr>
        <w:t>llgäuer Kunststoff-Spezialist auch beim German Innovation Award punkten, der 2018 das erste Mal verliehen wurde. Für sein einzigartiges Wasserfiltersystem „Ujeta Care“ erhielt die Schneider Kunststofftechnik als Mutterunternehmen der Ujeta GmbH „Gold“ in der Kategorie „Business to Costumer“. Ujeta Care hil</w:t>
      </w:r>
      <w:r w:rsidR="00F14F4C">
        <w:rPr>
          <w:rFonts w:ascii="Arial" w:hAnsi="Arial" w:cs="Arial"/>
          <w:b w:val="0"/>
        </w:rPr>
        <w:t>f</w:t>
      </w:r>
      <w:r>
        <w:rPr>
          <w:rFonts w:ascii="Arial" w:hAnsi="Arial" w:cs="Arial"/>
          <w:b w:val="0"/>
        </w:rPr>
        <w:t xml:space="preserve">t dabei, dass sich Menschen weltweit einfach und schnell mit sauberem Trinkwasser versorgen können. </w:t>
      </w:r>
      <w:r w:rsidR="00B63320">
        <w:rPr>
          <w:rFonts w:ascii="Arial" w:hAnsi="Arial" w:cs="Arial"/>
          <w:b w:val="0"/>
        </w:rPr>
        <w:t>Zehn der</w:t>
      </w:r>
      <w:r>
        <w:rPr>
          <w:rFonts w:ascii="Arial" w:hAnsi="Arial" w:cs="Arial"/>
          <w:b w:val="0"/>
        </w:rPr>
        <w:t xml:space="preserve"> kleinen Helfer aus dem Allgäu </w:t>
      </w:r>
      <w:r w:rsidR="00B63320">
        <w:rPr>
          <w:rFonts w:ascii="Arial" w:hAnsi="Arial" w:cs="Arial"/>
          <w:b w:val="0"/>
        </w:rPr>
        <w:t xml:space="preserve">sind </w:t>
      </w:r>
      <w:r>
        <w:rPr>
          <w:rFonts w:ascii="Arial" w:hAnsi="Arial" w:cs="Arial"/>
          <w:b w:val="0"/>
        </w:rPr>
        <w:t>unter anderem in Haiti im E</w:t>
      </w:r>
      <w:r w:rsidR="00205E13">
        <w:rPr>
          <w:rFonts w:ascii="Arial" w:hAnsi="Arial" w:cs="Arial"/>
          <w:b w:val="0"/>
        </w:rPr>
        <w:t>insatz, wo sie täglich rund 300</w:t>
      </w:r>
      <w:r>
        <w:rPr>
          <w:rFonts w:ascii="Arial" w:hAnsi="Arial" w:cs="Arial"/>
          <w:b w:val="0"/>
        </w:rPr>
        <w:t xml:space="preserve"> Kinder mit frischem Trinkwasser versorgen.</w:t>
      </w:r>
    </w:p>
    <w:p w14:paraId="5B68A259" w14:textId="77777777" w:rsidR="006A5DE9" w:rsidRDefault="006A5DE9" w:rsidP="006A5DE9">
      <w:pPr>
        <w:pStyle w:val="Vorspann"/>
        <w:ind w:right="0"/>
        <w:jc w:val="both"/>
        <w:rPr>
          <w:rFonts w:ascii="Arial" w:hAnsi="Arial" w:cs="Arial"/>
          <w:b w:val="0"/>
        </w:rPr>
      </w:pPr>
    </w:p>
    <w:p w14:paraId="4BC6E12A" w14:textId="77FB70D4" w:rsidR="006D7D88" w:rsidRPr="00B03441" w:rsidRDefault="00487A5C" w:rsidP="00D97C84">
      <w:pPr>
        <w:pStyle w:val="Vorspann"/>
        <w:ind w:right="0"/>
        <w:jc w:val="both"/>
        <w:rPr>
          <w:rFonts w:ascii="Arial" w:hAnsi="Arial" w:cs="Arial"/>
          <w:b w:val="0"/>
        </w:rPr>
      </w:pPr>
      <w:r>
        <w:rPr>
          <w:rFonts w:ascii="Arial" w:hAnsi="Arial" w:cs="Arial"/>
          <w:b w:val="0"/>
        </w:rPr>
        <w:t xml:space="preserve">Neben den beiden Innovationspreisen wurde die Schneider Kunststofftechnik zudem mit dem German </w:t>
      </w:r>
      <w:r w:rsidR="00F14F4C">
        <w:rPr>
          <w:rFonts w:ascii="Arial" w:hAnsi="Arial" w:cs="Arial"/>
          <w:b w:val="0"/>
        </w:rPr>
        <w:t xml:space="preserve">Brand Award 2018 </w:t>
      </w:r>
      <w:r w:rsidR="00686B08">
        <w:rPr>
          <w:rFonts w:ascii="Arial" w:hAnsi="Arial" w:cs="Arial"/>
          <w:b w:val="0"/>
        </w:rPr>
        <w:t>ausgezeichnet</w:t>
      </w:r>
      <w:r w:rsidR="00203487">
        <w:rPr>
          <w:rFonts w:ascii="Arial" w:hAnsi="Arial" w:cs="Arial"/>
          <w:b w:val="0"/>
        </w:rPr>
        <w:t xml:space="preserve">. </w:t>
      </w:r>
      <w:r w:rsidR="00686B08">
        <w:rPr>
          <w:rFonts w:ascii="Arial" w:hAnsi="Arial" w:cs="Arial"/>
          <w:b w:val="0"/>
        </w:rPr>
        <w:t xml:space="preserve">In der Königsklasse „Excellence in Branding“ erhielt der Spezialist aus Kirchheim den Preis „Brand Innovation of the Year“. Initiator </w:t>
      </w:r>
      <w:r w:rsidR="005237F8">
        <w:rPr>
          <w:rFonts w:ascii="Arial" w:hAnsi="Arial" w:cs="Arial"/>
          <w:b w:val="0"/>
        </w:rPr>
        <w:t xml:space="preserve">des Preises </w:t>
      </w:r>
      <w:r w:rsidR="00F14F4C">
        <w:rPr>
          <w:rFonts w:ascii="Arial" w:hAnsi="Arial" w:cs="Arial"/>
          <w:b w:val="0"/>
        </w:rPr>
        <w:t xml:space="preserve">ist der Rat für Formgebung, ausgelobt wird </w:t>
      </w:r>
      <w:r w:rsidR="005237F8">
        <w:rPr>
          <w:rFonts w:ascii="Arial" w:hAnsi="Arial" w:cs="Arial"/>
          <w:b w:val="0"/>
        </w:rPr>
        <w:t>er</w:t>
      </w:r>
      <w:r w:rsidR="00F14F4C">
        <w:rPr>
          <w:rFonts w:ascii="Arial" w:hAnsi="Arial" w:cs="Arial"/>
          <w:b w:val="0"/>
        </w:rPr>
        <w:t xml:space="preserve"> vom German Brand Institute.</w:t>
      </w:r>
    </w:p>
    <w:p w14:paraId="78A76331" w14:textId="77777777" w:rsidR="006D7D88" w:rsidRPr="003B1B2B" w:rsidRDefault="006D7D88" w:rsidP="00D97C84">
      <w:pPr>
        <w:pStyle w:val="Vorspann"/>
        <w:ind w:right="0"/>
        <w:jc w:val="both"/>
      </w:pPr>
    </w:p>
    <w:p w14:paraId="277F11F6" w14:textId="4674D39D" w:rsidR="007D6CC1" w:rsidRPr="003A1C8C" w:rsidRDefault="007D6CC1" w:rsidP="007D6CC1">
      <w:pPr>
        <w:pStyle w:val="Vorspann"/>
        <w:jc w:val="both"/>
        <w:rPr>
          <w:rFonts w:ascii="Arial" w:hAnsi="Arial" w:cs="Arial"/>
        </w:rPr>
      </w:pPr>
      <w:r w:rsidRPr="003A1C8C">
        <w:rPr>
          <w:rFonts w:ascii="Arial" w:hAnsi="Arial" w:cs="Arial"/>
        </w:rPr>
        <w:t xml:space="preserve">Über </w:t>
      </w:r>
      <w:r>
        <w:rPr>
          <w:rFonts w:ascii="Arial" w:hAnsi="Arial" w:cs="Arial"/>
        </w:rPr>
        <w:t>den Wettbewerb TOP 100:</w:t>
      </w:r>
    </w:p>
    <w:p w14:paraId="5187ECB1" w14:textId="36FB484F" w:rsidR="00C069D5" w:rsidRPr="001E0967" w:rsidRDefault="001E0967" w:rsidP="001E0967">
      <w:pPr>
        <w:pStyle w:val="Vorspann"/>
        <w:jc w:val="both"/>
        <w:rPr>
          <w:rFonts w:ascii="Arial" w:hAnsi="Arial" w:cs="Arial"/>
          <w:b w:val="0"/>
        </w:rPr>
      </w:pPr>
      <w:r w:rsidRPr="001E0967">
        <w:rPr>
          <w:rFonts w:ascii="Arial" w:hAnsi="Arial" w:cs="Arial"/>
          <w:b w:val="0"/>
        </w:rPr>
        <w:t xml:space="preserve">Seit 1993 vergibt compamedia das TOP 100-Siegel für besondere Innovationskraft und überdurchschnittliche Innovationserfolge an </w:t>
      </w:r>
      <w:r w:rsidRPr="001E0967">
        <w:rPr>
          <w:rFonts w:ascii="Arial" w:hAnsi="Arial" w:cs="Arial"/>
          <w:b w:val="0"/>
        </w:rPr>
        <w:lastRenderedPageBreak/>
        <w:t>mittelständische Unternehmen. Die wissenschaftliche Leitung liegt seit 2002 in den Händen von Prof. Dr. Nikolaus Franke. Franke ist Gründer und Vorstand des Instituts für Entrepreneurship und Innovation der Wirtschaftsuniversität Wien. Mentor von TOP 100 ist der Wissenschaftsjournalist Ranga Yogeshwar. Projektpartner sind die Fraunhofer-Gesellschaft zur Förderung der angewandten Forschung und der BVMW. Als Medienpartner begleiten das manager magazin, impulse und W&amp;V den Unternehmensvergleich. Mehr Infos unter www.top100.de.</w:t>
      </w:r>
    </w:p>
    <w:p w14:paraId="2774021B" w14:textId="09EF4695" w:rsidR="00866D99" w:rsidRPr="003A1C8C" w:rsidRDefault="00866D99" w:rsidP="00D05DDB">
      <w:pPr>
        <w:pStyle w:val="Vorspann"/>
        <w:ind w:right="0"/>
        <w:jc w:val="both"/>
        <w:rPr>
          <w:rFonts w:ascii="Arial" w:hAnsi="Arial" w:cs="Arial"/>
        </w:rPr>
      </w:pPr>
    </w:p>
    <w:p w14:paraId="0CC4A2D2" w14:textId="6D87DA9C" w:rsidR="00866D99" w:rsidRPr="003A1C8C" w:rsidRDefault="00866D99" w:rsidP="00866D99">
      <w:pPr>
        <w:pStyle w:val="Vorspann"/>
        <w:jc w:val="both"/>
        <w:rPr>
          <w:rFonts w:ascii="Arial" w:hAnsi="Arial" w:cs="Arial"/>
        </w:rPr>
      </w:pPr>
      <w:r w:rsidRPr="003A1C8C">
        <w:rPr>
          <w:rFonts w:ascii="Arial" w:hAnsi="Arial" w:cs="Arial"/>
        </w:rPr>
        <w:t>Über den German Innovation Award:</w:t>
      </w:r>
    </w:p>
    <w:p w14:paraId="539B6F5D" w14:textId="7741D18B" w:rsidR="00866D99" w:rsidRPr="00866D99" w:rsidRDefault="00866D99" w:rsidP="00866D99">
      <w:pPr>
        <w:pStyle w:val="Vorspann"/>
        <w:jc w:val="both"/>
        <w:rPr>
          <w:rFonts w:ascii="Arial" w:hAnsi="Arial" w:cs="Arial"/>
          <w:b w:val="0"/>
        </w:rPr>
      </w:pPr>
      <w:r w:rsidRPr="00866D99">
        <w:rPr>
          <w:rFonts w:ascii="Arial" w:hAnsi="Arial" w:cs="Arial"/>
          <w:b w:val="0"/>
        </w:rPr>
        <w:t>Der German Innovation Award wurde 2018 das erste Mal verliehen und wird vom Rat für Formgebung ausgelobt. Der neue Innovationspreis zeichnet branchenübergreifend Produkte und Lösungen aus, die sich vor allem durch Nutzerzentrierung und einen Mehrwert gegenüber bisherigen Lösungen unterscheiden.</w:t>
      </w:r>
    </w:p>
    <w:p w14:paraId="3B73832B" w14:textId="0D0C34E8" w:rsidR="00866D99" w:rsidRPr="00D12EC1" w:rsidRDefault="00866D99" w:rsidP="00866D99">
      <w:pPr>
        <w:pStyle w:val="Vorspann"/>
        <w:ind w:right="0"/>
        <w:jc w:val="both"/>
        <w:rPr>
          <w:rFonts w:ascii="Arial" w:hAnsi="Arial" w:cs="Arial"/>
          <w:b w:val="0"/>
        </w:rPr>
      </w:pPr>
      <w:r w:rsidRPr="00866D99">
        <w:rPr>
          <w:rFonts w:ascii="Arial" w:hAnsi="Arial" w:cs="Arial"/>
          <w:b w:val="0"/>
        </w:rPr>
        <w:t>Das Verfahren beim German Innovation Award ist einzigartig: Teilnehmen können nur Unternehmen, die durch die Expertengremien und Scouts des Rats für Formgebung nominiert wurden. Der Rat für Formgebung wurde vom Deutschen Bundestag ins Leben gerufen und setzt sich als unabhängige und international agierende Institution für die Wettbewerbsfähigkeit von Unternehmen ein. Seit 1953 zeichnen die Wettbewerbe des Rats für Formgebung Design, Marken- und Innovationsleistungen von internationalem Rang aus.</w:t>
      </w:r>
    </w:p>
    <w:p w14:paraId="280A14CA" w14:textId="77777777" w:rsidR="008832A2" w:rsidRPr="00D12EC1" w:rsidRDefault="008832A2" w:rsidP="000569A7">
      <w:pPr>
        <w:pStyle w:val="Textkrper3"/>
        <w:rPr>
          <w:rFonts w:ascii="Arial" w:hAnsi="Arial" w:cs="Arial"/>
          <w:b w:val="0"/>
        </w:rPr>
      </w:pPr>
      <w:bookmarkStart w:id="3" w:name="OLE_LINK3"/>
    </w:p>
    <w:p w14:paraId="7D19FC5F" w14:textId="05900D98" w:rsidR="000569A7" w:rsidRPr="00D12EC1" w:rsidRDefault="008832A2" w:rsidP="000569A7">
      <w:pPr>
        <w:pStyle w:val="Textkrper3"/>
        <w:rPr>
          <w:rFonts w:ascii="Arial" w:hAnsi="Arial" w:cs="Arial"/>
        </w:rPr>
      </w:pPr>
      <w:r w:rsidRPr="00D12EC1">
        <w:rPr>
          <w:rFonts w:ascii="Arial" w:hAnsi="Arial" w:cs="Arial"/>
        </w:rPr>
        <w:t xml:space="preserve">Über </w:t>
      </w:r>
      <w:r w:rsidR="001E0967">
        <w:rPr>
          <w:rFonts w:ascii="Arial" w:hAnsi="Arial" w:cs="Arial"/>
        </w:rPr>
        <w:t>den German Brand Award</w:t>
      </w:r>
    </w:p>
    <w:p w14:paraId="1F54D7DC" w14:textId="3310AB12" w:rsidR="0055694D" w:rsidRPr="0055694D" w:rsidRDefault="001E0967" w:rsidP="0055694D">
      <w:pPr>
        <w:rPr>
          <w:rStyle w:val="Link"/>
          <w:rFonts w:ascii="Arial" w:hAnsi="Arial" w:cs="Arial"/>
          <w:color w:val="auto"/>
          <w:u w:val="none"/>
        </w:rPr>
      </w:pPr>
      <w:r w:rsidRPr="001E0967">
        <w:rPr>
          <w:rFonts w:ascii="Arial" w:hAnsi="Arial" w:cs="Arial"/>
        </w:rPr>
        <w:t xml:space="preserve">Initiiert von der Design- und Markeninstanz Deutschlands, juriert von einem hochkarätigen Expertengremium aus Markenwirtschaft und Markenwissenschaft: Der </w:t>
      </w:r>
      <w:r w:rsidRPr="00B03441">
        <w:rPr>
          <w:rFonts w:ascii="Arial" w:hAnsi="Arial" w:cs="Arial"/>
          <w:iCs/>
        </w:rPr>
        <w:t>German Brand Award</w:t>
      </w:r>
      <w:r w:rsidRPr="001E0967">
        <w:rPr>
          <w:rFonts w:ascii="Arial" w:hAnsi="Arial" w:cs="Arial"/>
        </w:rPr>
        <w:t xml:space="preserve"> ist die Auszeichnung für erfolgreiche Markenführung in Deutschland. Er entdeckt, präsentiert und prämiert einzigartige Marken und Markenmacher – und bringt nicht nur die Gewinner voran, sondern auch ihre jeweiligen Branchen.</w:t>
      </w:r>
    </w:p>
    <w:p w14:paraId="5586D2D2" w14:textId="73B6DE93" w:rsidR="009300C5" w:rsidRPr="009300C5" w:rsidRDefault="009300C5">
      <w:pPr>
        <w:spacing w:line="240" w:lineRule="auto"/>
        <w:jc w:val="left"/>
        <w:rPr>
          <w:rFonts w:ascii="Arial" w:hAnsi="Arial" w:cs="Arial"/>
          <w:b/>
        </w:rPr>
      </w:pPr>
    </w:p>
    <w:p w14:paraId="195E8473" w14:textId="6550C6C9" w:rsidR="009300C5" w:rsidRDefault="009300C5" w:rsidP="009300C5">
      <w:pPr>
        <w:rPr>
          <w:rFonts w:ascii="Arial" w:hAnsi="Arial" w:cs="Arial"/>
          <w:b/>
        </w:rPr>
      </w:pPr>
      <w:r w:rsidRPr="009300C5">
        <w:rPr>
          <w:rFonts w:ascii="Arial" w:hAnsi="Arial" w:cs="Arial"/>
          <w:b/>
        </w:rPr>
        <w:t>Über die Schneider Kunststofftechnik GmbH:</w:t>
      </w:r>
    </w:p>
    <w:p w14:paraId="3375088B" w14:textId="2C4134B4" w:rsidR="00B959F0" w:rsidRDefault="00B959F0" w:rsidP="009300C5">
      <w:pPr>
        <w:rPr>
          <w:rFonts w:ascii="Arial" w:hAnsi="Arial" w:cs="Arial"/>
        </w:rPr>
      </w:pPr>
      <w:r>
        <w:rPr>
          <w:rFonts w:ascii="Arial" w:hAnsi="Arial" w:cs="Arial"/>
        </w:rPr>
        <w:lastRenderedPageBreak/>
        <w:t xml:space="preserve">„Innovation“ ist das Schlagwort schlechthin bei der Schneider Kunststofftechnik GmbH. Das wird bereits am Firmen-Motto HYPERFORM deutlich, das zwei wesentliche Elemente </w:t>
      </w:r>
      <w:r w:rsidR="0067617D">
        <w:rPr>
          <w:rFonts w:ascii="Arial" w:hAnsi="Arial" w:cs="Arial"/>
        </w:rPr>
        <w:t>des Unternehmens</w:t>
      </w:r>
      <w:r>
        <w:rPr>
          <w:rFonts w:ascii="Arial" w:hAnsi="Arial" w:cs="Arial"/>
        </w:rPr>
        <w:t xml:space="preserve"> verbindet: langjährige Erfahrung und innovative, flexible Anwendungen des Materials Kunststoff. </w:t>
      </w:r>
      <w:r w:rsidR="00EA7CD8">
        <w:rPr>
          <w:rFonts w:ascii="Arial" w:hAnsi="Arial" w:cs="Arial"/>
        </w:rPr>
        <w:t xml:space="preserve">Neben Produktfertigungen für Kunden entwickelt, produziert und montiert die Schneider Kunststofftechnik auch eigene Produkte. Diese innovative Fähigkeit steht dabei allen Kunden zur Verfügung: von der technischen Beratung, über die Entwicklung eigener Kunststoffteile bis hin zum Werkzeug- und Formenbau. </w:t>
      </w:r>
    </w:p>
    <w:p w14:paraId="2FF6F608" w14:textId="77777777" w:rsidR="0043295B" w:rsidRDefault="0043295B" w:rsidP="009300C5">
      <w:pPr>
        <w:rPr>
          <w:rFonts w:ascii="Arial" w:hAnsi="Arial" w:cs="Arial"/>
        </w:rPr>
      </w:pPr>
      <w:bookmarkStart w:id="4" w:name="_GoBack"/>
      <w:bookmarkEnd w:id="4"/>
    </w:p>
    <w:p w14:paraId="128871FB" w14:textId="00E03B24" w:rsidR="00EA7CD8" w:rsidRDefault="00EA7CD8" w:rsidP="009300C5">
      <w:pPr>
        <w:rPr>
          <w:rFonts w:ascii="Arial" w:hAnsi="Arial" w:cs="Arial"/>
        </w:rPr>
      </w:pPr>
      <w:r>
        <w:rPr>
          <w:rFonts w:ascii="Arial" w:hAnsi="Arial" w:cs="Arial"/>
        </w:rPr>
        <w:t>Die Schneider Kunststofftechnik gewährleistet eine flexible Produktion auf höchstem Qualitätsniveau. Dafür hat da</w:t>
      </w:r>
      <w:r w:rsidR="008C12EC">
        <w:rPr>
          <w:rFonts w:ascii="Arial" w:hAnsi="Arial" w:cs="Arial"/>
        </w:rPr>
        <w:t>s</w:t>
      </w:r>
      <w:r>
        <w:rPr>
          <w:rFonts w:ascii="Arial" w:hAnsi="Arial" w:cs="Arial"/>
        </w:rPr>
        <w:t xml:space="preserve"> Allgäuer Familienunternehmen </w:t>
      </w:r>
      <w:r w:rsidR="00FA7446">
        <w:rPr>
          <w:rFonts w:ascii="Arial" w:hAnsi="Arial" w:cs="Arial"/>
        </w:rPr>
        <w:t>jüngst seine Produktion erweitert und modernisiert</w:t>
      </w:r>
      <w:r w:rsidR="00D83AFB">
        <w:rPr>
          <w:rFonts w:ascii="Arial" w:hAnsi="Arial" w:cs="Arial"/>
        </w:rPr>
        <w:t xml:space="preserve"> – und dabei auch neue Arbeitsplätze geschaffen</w:t>
      </w:r>
      <w:r w:rsidR="00FA7446">
        <w:rPr>
          <w:rFonts w:ascii="Arial" w:hAnsi="Arial" w:cs="Arial"/>
        </w:rPr>
        <w:t xml:space="preserve">. </w:t>
      </w:r>
      <w:r w:rsidR="008C12EC">
        <w:rPr>
          <w:rFonts w:ascii="Arial" w:hAnsi="Arial" w:cs="Arial"/>
        </w:rPr>
        <w:t xml:space="preserve">Zum </w:t>
      </w:r>
      <w:r w:rsidR="00D83AFB">
        <w:rPr>
          <w:rFonts w:ascii="Arial" w:hAnsi="Arial" w:cs="Arial"/>
        </w:rPr>
        <w:t xml:space="preserve">modernen </w:t>
      </w:r>
      <w:r w:rsidR="008C12EC">
        <w:rPr>
          <w:rFonts w:ascii="Arial" w:hAnsi="Arial" w:cs="Arial"/>
        </w:rPr>
        <w:t xml:space="preserve">Maschinenpark gehören unter anderem zwei vollelektrische Spritzgießmaschinen sowie zwei vollautomatische Fertigungszellen mit </w:t>
      </w:r>
      <w:r w:rsidR="003003F3">
        <w:rPr>
          <w:rFonts w:ascii="Arial" w:hAnsi="Arial" w:cs="Arial"/>
        </w:rPr>
        <w:t>intelligenter Robotert</w:t>
      </w:r>
      <w:r w:rsidR="00C33B8C">
        <w:rPr>
          <w:rFonts w:ascii="Arial" w:hAnsi="Arial" w:cs="Arial"/>
        </w:rPr>
        <w:t>echnik.</w:t>
      </w:r>
    </w:p>
    <w:p w14:paraId="309518C4" w14:textId="77777777" w:rsidR="009300C5" w:rsidRPr="009300C5" w:rsidRDefault="009300C5" w:rsidP="009300C5">
      <w:pPr>
        <w:rPr>
          <w:rFonts w:ascii="Arial" w:hAnsi="Arial" w:cs="Arial"/>
        </w:rPr>
      </w:pPr>
    </w:p>
    <w:p w14:paraId="62E3D970" w14:textId="77777777" w:rsidR="009300C5" w:rsidRPr="009300C5" w:rsidRDefault="009300C5" w:rsidP="009300C5">
      <w:pPr>
        <w:rPr>
          <w:rFonts w:ascii="Arial" w:hAnsi="Arial" w:cs="Arial"/>
        </w:rPr>
      </w:pPr>
      <w:r w:rsidRPr="009300C5">
        <w:rPr>
          <w:rFonts w:ascii="Arial" w:hAnsi="Arial" w:cs="Arial"/>
        </w:rPr>
        <w:t>Alle Produkte werden ausschließlich am Firmensitz in Kirchheim (Allgäu) gefertigt. Das garantiert Qualitätsprodukte „Made in Germany“ in höchster Verarbeitungsgüte und sichert zudem Arbeitsplätze in der Region.</w:t>
      </w:r>
    </w:p>
    <w:p w14:paraId="5A198D68" w14:textId="77777777" w:rsidR="009300C5" w:rsidRPr="009300C5" w:rsidRDefault="009300C5" w:rsidP="009300C5">
      <w:pPr>
        <w:rPr>
          <w:rFonts w:ascii="Arial" w:hAnsi="Arial" w:cs="Arial"/>
        </w:rPr>
      </w:pPr>
    </w:p>
    <w:p w14:paraId="57108302" w14:textId="68168F0C" w:rsidR="009300C5" w:rsidRDefault="009300C5" w:rsidP="009300C5">
      <w:pPr>
        <w:rPr>
          <w:rFonts w:ascii="Arial" w:hAnsi="Arial" w:cs="Arial"/>
        </w:rPr>
      </w:pPr>
      <w:r w:rsidRPr="009300C5">
        <w:rPr>
          <w:rFonts w:ascii="Arial" w:hAnsi="Arial" w:cs="Arial"/>
        </w:rPr>
        <w:t>Das Familieninternehmen ist erfolgreich nach DIN EN ISO 9001, DIN ISO 14001 sowie DIN ISO 50001 zertifiziert und Teilnehmer im Umweltpaket Bayern, einer Vereinbarung zwischen der Bayerischen Staatsregierung und der Bayerischen Wirtschaft für kooperativen Umweltschutz.</w:t>
      </w:r>
    </w:p>
    <w:p w14:paraId="447AB273" w14:textId="321CBF9E" w:rsidR="00FE515F" w:rsidRPr="00FE515F" w:rsidRDefault="00FE515F" w:rsidP="009300C5">
      <w:pPr>
        <w:rPr>
          <w:rFonts w:ascii="Arial" w:hAnsi="Arial" w:cs="Arial"/>
          <w:b/>
        </w:rPr>
      </w:pPr>
    </w:p>
    <w:p w14:paraId="4DA8A617" w14:textId="5B5478EB" w:rsidR="00FE515F" w:rsidRPr="00FE515F" w:rsidRDefault="00FE515F" w:rsidP="00FE515F">
      <w:pPr>
        <w:rPr>
          <w:rFonts w:ascii="Arial" w:hAnsi="Arial" w:cs="Arial"/>
          <w:b/>
        </w:rPr>
      </w:pPr>
      <w:r w:rsidRPr="00FE515F">
        <w:rPr>
          <w:rFonts w:ascii="Arial" w:hAnsi="Arial" w:cs="Arial"/>
          <w:b/>
        </w:rPr>
        <w:t>Weitere Informationen:</w:t>
      </w:r>
    </w:p>
    <w:p w14:paraId="59F89A7E" w14:textId="77777777" w:rsidR="00FE515F" w:rsidRPr="00FE515F" w:rsidRDefault="00FE515F" w:rsidP="00FE515F">
      <w:pPr>
        <w:rPr>
          <w:rFonts w:ascii="Arial" w:hAnsi="Arial" w:cs="Arial"/>
          <w:b/>
        </w:rPr>
      </w:pPr>
      <w:r w:rsidRPr="00FE515F">
        <w:rPr>
          <w:rFonts w:ascii="Arial" w:hAnsi="Arial" w:cs="Arial"/>
          <w:b/>
        </w:rPr>
        <w:t>Schneider Kunststofftechnik GmbH</w:t>
      </w:r>
    </w:p>
    <w:p w14:paraId="314BC152" w14:textId="77777777" w:rsidR="00FE515F" w:rsidRPr="00FE515F" w:rsidRDefault="00FE515F" w:rsidP="00FE515F">
      <w:pPr>
        <w:rPr>
          <w:rFonts w:ascii="Arial" w:hAnsi="Arial" w:cs="Arial"/>
        </w:rPr>
      </w:pPr>
      <w:r w:rsidRPr="00FE515F">
        <w:rPr>
          <w:rFonts w:ascii="Arial" w:hAnsi="Arial" w:cs="Arial"/>
        </w:rPr>
        <w:t>Hasberger Str. 9c, 87757 Kirchheim, Germany</w:t>
      </w:r>
    </w:p>
    <w:p w14:paraId="42442FB2" w14:textId="77777777" w:rsidR="00FE515F" w:rsidRPr="00FE515F" w:rsidRDefault="00FE515F" w:rsidP="00FE515F">
      <w:pPr>
        <w:rPr>
          <w:rFonts w:ascii="Arial" w:hAnsi="Arial" w:cs="Arial"/>
        </w:rPr>
      </w:pPr>
      <w:r w:rsidRPr="00FE515F">
        <w:rPr>
          <w:rFonts w:ascii="Arial" w:hAnsi="Arial" w:cs="Arial"/>
        </w:rPr>
        <w:t>Tel.: +49 (0) 8266 8 61 20</w:t>
      </w:r>
    </w:p>
    <w:p w14:paraId="4CE68F63" w14:textId="77777777" w:rsidR="00FE515F" w:rsidRPr="00FE515F" w:rsidRDefault="00FE515F" w:rsidP="00FE515F">
      <w:pPr>
        <w:rPr>
          <w:rFonts w:ascii="Arial" w:hAnsi="Arial" w:cs="Arial"/>
        </w:rPr>
      </w:pPr>
      <w:r w:rsidRPr="00FE515F">
        <w:rPr>
          <w:rFonts w:ascii="Arial" w:hAnsi="Arial" w:cs="Arial"/>
        </w:rPr>
        <w:t>Fax: +49 (0) 8266 / 861215</w:t>
      </w:r>
    </w:p>
    <w:p w14:paraId="13EFE213" w14:textId="4417ACFF" w:rsidR="00FE515F" w:rsidRPr="00D12EC1" w:rsidRDefault="00FE515F" w:rsidP="00FE515F">
      <w:pPr>
        <w:rPr>
          <w:rFonts w:ascii="Arial" w:hAnsi="Arial" w:cs="Arial"/>
        </w:rPr>
      </w:pPr>
      <w:r w:rsidRPr="00FE515F">
        <w:rPr>
          <w:rFonts w:ascii="Arial" w:hAnsi="Arial" w:cs="Arial"/>
        </w:rPr>
        <w:t>E-Mail: verkauf@sk-tech.de</w:t>
      </w:r>
    </w:p>
    <w:p w14:paraId="2D59C365" w14:textId="77777777" w:rsidR="00AD2CBC" w:rsidRPr="00D12EC1" w:rsidRDefault="00AD2CBC" w:rsidP="000569A7">
      <w:pPr>
        <w:pStyle w:val="Textkrper3"/>
        <w:rPr>
          <w:rFonts w:ascii="Arial" w:hAnsi="Arial" w:cs="Arial"/>
        </w:rPr>
      </w:pPr>
    </w:p>
    <w:p w14:paraId="7E68E3E7" w14:textId="77777777" w:rsidR="000569A7" w:rsidRPr="00D12EC1" w:rsidRDefault="000569A7" w:rsidP="000569A7">
      <w:pPr>
        <w:pStyle w:val="Textkrper3"/>
        <w:rPr>
          <w:rFonts w:ascii="Arial" w:hAnsi="Arial" w:cs="Arial"/>
        </w:rPr>
      </w:pPr>
      <w:r w:rsidRPr="00D12EC1">
        <w:rPr>
          <w:rFonts w:ascii="Arial" w:hAnsi="Arial" w:cs="Arial"/>
        </w:rPr>
        <w:t>Pressekontakt:</w:t>
      </w:r>
    </w:p>
    <w:p w14:paraId="18FC1007" w14:textId="0BF4E557" w:rsidR="000569A7" w:rsidRPr="00D12EC1" w:rsidRDefault="00ED4FF8" w:rsidP="000569A7">
      <w:pPr>
        <w:rPr>
          <w:rFonts w:ascii="Arial" w:hAnsi="Arial" w:cs="Arial"/>
        </w:rPr>
      </w:pPr>
      <w:r w:rsidRPr="00D12EC1">
        <w:rPr>
          <w:rFonts w:ascii="Arial" w:hAnsi="Arial" w:cs="Arial"/>
        </w:rPr>
        <w:lastRenderedPageBreak/>
        <w:t>Jensen media GmbH,</w:t>
      </w:r>
      <w:r w:rsidR="000569A7" w:rsidRPr="00D12EC1">
        <w:rPr>
          <w:rFonts w:ascii="Arial" w:hAnsi="Arial" w:cs="Arial"/>
        </w:rPr>
        <w:t xml:space="preserve"> </w:t>
      </w:r>
      <w:r w:rsidRPr="00D12EC1">
        <w:rPr>
          <w:rFonts w:ascii="Arial" w:hAnsi="Arial" w:cs="Arial"/>
        </w:rPr>
        <w:t xml:space="preserve">Redaktion, Hemmerlstraße </w:t>
      </w:r>
      <w:r w:rsidR="000569A7" w:rsidRPr="00D12EC1">
        <w:rPr>
          <w:rFonts w:ascii="Arial" w:hAnsi="Arial" w:cs="Arial"/>
        </w:rPr>
        <w:t xml:space="preserve">4, 87700 Memmingen, Telefon: 08331/99188-0 Telefax 08331/99188-80, </w:t>
      </w:r>
      <w:hyperlink r:id="rId10" w:history="1">
        <w:r w:rsidR="000569A7" w:rsidRPr="00D12EC1">
          <w:rPr>
            <w:rStyle w:val="Link"/>
            <w:rFonts w:ascii="Arial" w:hAnsi="Arial" w:cs="Arial"/>
            <w:color w:val="auto"/>
            <w:u w:val="none"/>
          </w:rPr>
          <w:t>info@jensen-media.de</w:t>
        </w:r>
      </w:hyperlink>
      <w:r w:rsidR="000569A7" w:rsidRPr="00D12EC1">
        <w:rPr>
          <w:rFonts w:ascii="Arial" w:hAnsi="Arial" w:cs="Arial"/>
        </w:rPr>
        <w:t xml:space="preserve">, Internet: </w:t>
      </w:r>
      <w:hyperlink r:id="rId11" w:history="1">
        <w:r w:rsidR="000569A7" w:rsidRPr="00D12EC1">
          <w:rPr>
            <w:rStyle w:val="Link"/>
            <w:rFonts w:ascii="Arial" w:hAnsi="Arial" w:cs="Arial"/>
            <w:color w:val="auto"/>
            <w:u w:val="none"/>
          </w:rPr>
          <w:t>http://www.jensen-media.de</w:t>
        </w:r>
      </w:hyperlink>
    </w:p>
    <w:p w14:paraId="18FFA0CE" w14:textId="67B215F3" w:rsidR="000569A7" w:rsidRPr="00D12EC1" w:rsidRDefault="000569A7" w:rsidP="000569A7">
      <w:pPr>
        <w:rPr>
          <w:rFonts w:ascii="Arial" w:hAnsi="Arial" w:cs="Arial"/>
        </w:rPr>
      </w:pPr>
      <w:r w:rsidRPr="00D12EC1">
        <w:rPr>
          <w:rFonts w:ascii="Arial" w:hAnsi="Arial" w:cs="Arial"/>
        </w:rPr>
        <w:t>Ansprechpartner: Ingo Jensen (</w:t>
      </w:r>
      <w:hyperlink r:id="rId12" w:history="1">
        <w:r w:rsidR="00F9624B" w:rsidRPr="00D12EC1">
          <w:rPr>
            <w:rStyle w:val="Link"/>
            <w:rFonts w:ascii="Arial" w:hAnsi="Arial" w:cs="Arial"/>
          </w:rPr>
          <w:t>ingo.jensen@jensen-media.de</w:t>
        </w:r>
      </w:hyperlink>
      <w:r w:rsidRPr="00D12EC1">
        <w:rPr>
          <w:rFonts w:ascii="Arial" w:hAnsi="Arial" w:cs="Arial"/>
        </w:rPr>
        <w:t>)</w:t>
      </w:r>
      <w:bookmarkEnd w:id="1"/>
      <w:bookmarkEnd w:id="2"/>
      <w:bookmarkEnd w:id="3"/>
    </w:p>
    <w:p w14:paraId="3A42831D" w14:textId="77777777" w:rsidR="00F9624B" w:rsidRPr="00D12EC1" w:rsidRDefault="00F9624B" w:rsidP="000569A7">
      <w:pPr>
        <w:rPr>
          <w:rFonts w:ascii="Arial" w:hAnsi="Arial" w:cs="Arial"/>
        </w:rPr>
      </w:pPr>
    </w:p>
    <w:p w14:paraId="5669D5D9" w14:textId="77777777" w:rsidR="001D2E25" w:rsidRDefault="001D2E25">
      <w:pPr>
        <w:spacing w:line="240" w:lineRule="auto"/>
        <w:jc w:val="left"/>
        <w:rPr>
          <w:rFonts w:ascii="Arial" w:hAnsi="Arial" w:cs="Arial"/>
          <w:b/>
        </w:rPr>
      </w:pPr>
      <w:r>
        <w:rPr>
          <w:rFonts w:ascii="Arial" w:hAnsi="Arial" w:cs="Arial"/>
          <w:b/>
        </w:rPr>
        <w:t>Bildunterschrift:</w:t>
      </w:r>
    </w:p>
    <w:p w14:paraId="1C877FD0" w14:textId="77777777" w:rsidR="001D2E25" w:rsidRDefault="001D2E25">
      <w:pPr>
        <w:spacing w:line="240" w:lineRule="auto"/>
        <w:jc w:val="left"/>
        <w:rPr>
          <w:rFonts w:ascii="Arial" w:hAnsi="Arial" w:cs="Arial"/>
          <w:b/>
        </w:rPr>
      </w:pPr>
    </w:p>
    <w:p w14:paraId="2038129F" w14:textId="222F27A5" w:rsidR="001D2E25" w:rsidRPr="001D2E25" w:rsidRDefault="001D2E25" w:rsidP="001D2E25">
      <w:pPr>
        <w:jc w:val="left"/>
        <w:rPr>
          <w:rFonts w:ascii="Arial" w:hAnsi="Arial" w:cs="Arial"/>
          <w:b/>
        </w:rPr>
      </w:pPr>
      <w:r>
        <w:rPr>
          <w:rFonts w:ascii="Arial" w:hAnsi="Arial" w:cs="Arial"/>
          <w:b/>
        </w:rPr>
        <w:t>top_100.jpg</w:t>
      </w:r>
    </w:p>
    <w:p w14:paraId="4A6D54D0" w14:textId="262D33C3" w:rsidR="001D2E25" w:rsidRPr="001D2E25" w:rsidRDefault="001D2E25" w:rsidP="00E47FB7">
      <w:pPr>
        <w:rPr>
          <w:rFonts w:ascii="Arial" w:hAnsi="Arial" w:cs="Arial"/>
        </w:rPr>
      </w:pPr>
      <w:r w:rsidRPr="001D2E25">
        <w:rPr>
          <w:rFonts w:ascii="Arial" w:hAnsi="Arial" w:cs="Arial"/>
        </w:rPr>
        <w:t>Fre</w:t>
      </w:r>
      <w:r>
        <w:rPr>
          <w:rFonts w:ascii="Arial" w:hAnsi="Arial" w:cs="Arial"/>
        </w:rPr>
        <w:t>uen sich über die Auszeichnung (v.l.): Produktionsleiter Josef Saule, L</w:t>
      </w:r>
      <w:r w:rsidR="00204E9B">
        <w:rPr>
          <w:rFonts w:ascii="Arial" w:hAnsi="Arial" w:cs="Arial"/>
        </w:rPr>
        <w:t>ogistik</w:t>
      </w:r>
      <w:r w:rsidR="00EC79E4">
        <w:rPr>
          <w:rFonts w:ascii="Arial" w:hAnsi="Arial" w:cs="Arial"/>
        </w:rPr>
        <w:t xml:space="preserve"> Anita Geiger, Yvonne Ung</w:t>
      </w:r>
      <w:r>
        <w:rPr>
          <w:rFonts w:ascii="Arial" w:hAnsi="Arial" w:cs="Arial"/>
        </w:rPr>
        <w:t xml:space="preserve">erer, Einkauf und Vertrieb, Ljubica Mihic, Vertrieb, Elfi Mladenovic, Qualitätsmanagement, Geschäftsführerin Drita Schneider und Betriebsleiter Reinhard Fendt zusammen mit TOP 100-Mentor Ranga Yageshwar (Mitte). Foto: </w:t>
      </w:r>
      <w:r w:rsidR="00BA15BF">
        <w:rPr>
          <w:rFonts w:ascii="Arial" w:hAnsi="Arial" w:cs="Arial"/>
        </w:rPr>
        <w:t>KD Busch/</w:t>
      </w:r>
      <w:r w:rsidR="00716BEB">
        <w:rPr>
          <w:rFonts w:ascii="Arial" w:hAnsi="Arial" w:cs="Arial"/>
        </w:rPr>
        <w:t>compamedia</w:t>
      </w:r>
    </w:p>
    <w:p w14:paraId="50DCE26C" w14:textId="77777777" w:rsidR="007750B0" w:rsidRDefault="007750B0" w:rsidP="007750B0">
      <w:pPr>
        <w:spacing w:line="240" w:lineRule="auto"/>
        <w:jc w:val="left"/>
        <w:rPr>
          <w:rFonts w:ascii="Arial" w:hAnsi="Arial" w:cs="Arial"/>
          <w:b/>
        </w:rPr>
      </w:pPr>
    </w:p>
    <w:p w14:paraId="71DCB0DE" w14:textId="1FBDD68F" w:rsidR="00E576E0" w:rsidRPr="00071E2D" w:rsidRDefault="00E576E0" w:rsidP="007750B0">
      <w:pPr>
        <w:spacing w:line="240" w:lineRule="auto"/>
        <w:jc w:val="left"/>
        <w:rPr>
          <w:rFonts w:ascii="Arial" w:hAnsi="Arial" w:cs="Arial"/>
          <w:b/>
        </w:rPr>
      </w:pPr>
      <w:r w:rsidRPr="00D12EC1">
        <w:rPr>
          <w:rFonts w:ascii="Arial" w:hAnsi="Arial" w:cs="Arial"/>
          <w:b/>
        </w:rPr>
        <w:t>Bildmaterial:</w:t>
      </w:r>
    </w:p>
    <w:p w14:paraId="3A7A1F7F" w14:textId="77777777" w:rsidR="00E576E0" w:rsidRPr="00D12EC1" w:rsidRDefault="00E576E0" w:rsidP="00E576E0">
      <w:pPr>
        <w:rPr>
          <w:rFonts w:ascii="Arial" w:hAnsi="Arial" w:cs="Arial"/>
        </w:rPr>
      </w:pPr>
      <w:r>
        <w:rPr>
          <w:rFonts w:ascii="Arial" w:hAnsi="Arial" w:cs="Arial"/>
          <w:noProof/>
        </w:rPr>
        <w:drawing>
          <wp:inline distT="0" distB="0" distL="0" distR="0" wp14:anchorId="16B503DB" wp14:editId="5F224678">
            <wp:extent cx="4410710" cy="3470288"/>
            <wp:effectExtent l="0" t="0" r="8890"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a.jpg"/>
                    <pic:cNvPicPr/>
                  </pic:nvPicPr>
                  <pic:blipFill>
                    <a:blip r:embed="rId13">
                      <a:extLst>
                        <a:ext uri="{28A0092B-C50C-407E-A947-70E740481C1C}">
                          <a14:useLocalDpi xmlns:a14="http://schemas.microsoft.com/office/drawing/2010/main" val="0"/>
                        </a:ext>
                      </a:extLst>
                    </a:blip>
                    <a:stretch>
                      <a:fillRect/>
                    </a:stretch>
                  </pic:blipFill>
                  <pic:spPr>
                    <a:xfrm>
                      <a:off x="0" y="0"/>
                      <a:ext cx="4410710" cy="3470288"/>
                    </a:xfrm>
                    <a:prstGeom prst="rect">
                      <a:avLst/>
                    </a:prstGeom>
                  </pic:spPr>
                </pic:pic>
              </a:graphicData>
            </a:graphic>
          </wp:inline>
        </w:drawing>
      </w:r>
    </w:p>
    <w:p w14:paraId="7A1725DF" w14:textId="77777777" w:rsidR="00E576E0" w:rsidRPr="00D12EC1" w:rsidRDefault="00E576E0" w:rsidP="00E576E0">
      <w:pPr>
        <w:rPr>
          <w:rFonts w:ascii="Arial" w:hAnsi="Arial" w:cs="Arial"/>
        </w:rPr>
      </w:pPr>
    </w:p>
    <w:p w14:paraId="6514DAF0" w14:textId="77777777" w:rsidR="00E576E0" w:rsidRPr="00D12EC1" w:rsidRDefault="00E576E0" w:rsidP="00E576E0">
      <w:pPr>
        <w:rPr>
          <w:rFonts w:ascii="Arial" w:hAnsi="Arial" w:cs="Arial"/>
          <w:b/>
        </w:rPr>
      </w:pPr>
      <w:r w:rsidRPr="00D12EC1">
        <w:rPr>
          <w:rFonts w:ascii="Arial" w:hAnsi="Arial" w:cs="Arial"/>
          <w:b/>
        </w:rPr>
        <w:t>Bildunterschriften:</w:t>
      </w:r>
    </w:p>
    <w:p w14:paraId="6C201E00" w14:textId="77777777" w:rsidR="00E576E0" w:rsidRPr="00965BF1" w:rsidRDefault="00E576E0" w:rsidP="00E576E0">
      <w:pPr>
        <w:rPr>
          <w:rFonts w:ascii="Arial" w:hAnsi="Arial" w:cs="Arial"/>
          <w:b/>
        </w:rPr>
      </w:pPr>
      <w:r w:rsidRPr="00965BF1">
        <w:rPr>
          <w:rFonts w:ascii="Arial" w:hAnsi="Arial" w:cs="Arial"/>
          <w:b/>
        </w:rPr>
        <w:t>ujeta_gia.jpg</w:t>
      </w:r>
    </w:p>
    <w:p w14:paraId="272BC6A9" w14:textId="1980D872" w:rsidR="00E576E0" w:rsidRDefault="00E576E0" w:rsidP="00E576E0">
      <w:pPr>
        <w:rPr>
          <w:rFonts w:ascii="Arial" w:hAnsi="Arial" w:cs="Arial"/>
        </w:rPr>
      </w:pPr>
      <w:r>
        <w:rPr>
          <w:rFonts w:ascii="Arial" w:hAnsi="Arial" w:cs="Arial"/>
        </w:rPr>
        <w:lastRenderedPageBreak/>
        <w:t xml:space="preserve">Gold für </w:t>
      </w:r>
      <w:r w:rsidR="00416AFA">
        <w:rPr>
          <w:rFonts w:ascii="Arial" w:hAnsi="Arial" w:cs="Arial"/>
        </w:rPr>
        <w:t xml:space="preserve">den </w:t>
      </w:r>
      <w:r>
        <w:rPr>
          <w:rFonts w:ascii="Arial" w:hAnsi="Arial" w:cs="Arial"/>
        </w:rPr>
        <w:t>Ujeta</w:t>
      </w:r>
      <w:r w:rsidR="00416AFA">
        <w:rPr>
          <w:rFonts w:ascii="Arial" w:hAnsi="Arial" w:cs="Arial"/>
        </w:rPr>
        <w:t xml:space="preserve"> </w:t>
      </w:r>
      <w:r>
        <w:rPr>
          <w:rFonts w:ascii="Arial" w:hAnsi="Arial" w:cs="Arial"/>
        </w:rPr>
        <w:t>Care: Bei der Preisverleihung des German Innovation Award in Berlin freuen sich die Vertreter der Schneider Kunststofftechnik, Geschäftsführerin Drita Schneider</w:t>
      </w:r>
      <w:r w:rsidR="00366FBD">
        <w:rPr>
          <w:rFonts w:ascii="Arial" w:hAnsi="Arial" w:cs="Arial"/>
        </w:rPr>
        <w:t>,</w:t>
      </w:r>
      <w:r w:rsidR="00E508F1">
        <w:rPr>
          <w:rFonts w:ascii="Arial" w:hAnsi="Arial" w:cs="Arial"/>
        </w:rPr>
        <w:t xml:space="preserve"> Peter Kirchner (links)</w:t>
      </w:r>
      <w:r w:rsidR="00366FBD">
        <w:rPr>
          <w:rFonts w:ascii="Arial" w:hAnsi="Arial" w:cs="Arial"/>
        </w:rPr>
        <w:t>,</w:t>
      </w:r>
      <w:r>
        <w:rPr>
          <w:rFonts w:ascii="Arial" w:hAnsi="Arial" w:cs="Arial"/>
        </w:rPr>
        <w:t xml:space="preserve"> mit Andreij Kupetz, dem Hauptgeschäftsführer des Rates für Formgebung. Foto: Martin Diepold/Rat für Formgebung</w:t>
      </w:r>
    </w:p>
    <w:p w14:paraId="55710128" w14:textId="77777777" w:rsidR="00E576E0" w:rsidRDefault="00E576E0" w:rsidP="00E576E0">
      <w:pPr>
        <w:rPr>
          <w:rFonts w:ascii="Arial" w:hAnsi="Arial" w:cs="Arial"/>
        </w:rPr>
      </w:pPr>
    </w:p>
    <w:p w14:paraId="6B464B79" w14:textId="77777777" w:rsidR="00E576E0" w:rsidRPr="00965BF1" w:rsidRDefault="00E576E0" w:rsidP="00E576E0">
      <w:pPr>
        <w:rPr>
          <w:rFonts w:ascii="Arial" w:hAnsi="Arial" w:cs="Arial"/>
          <w:b/>
        </w:rPr>
      </w:pPr>
      <w:r>
        <w:rPr>
          <w:rFonts w:ascii="Arial" w:hAnsi="Arial" w:cs="Arial"/>
          <w:b/>
        </w:rPr>
        <w:t>c</w:t>
      </w:r>
      <w:r w:rsidRPr="00965BF1">
        <w:rPr>
          <w:rFonts w:ascii="Arial" w:hAnsi="Arial" w:cs="Arial"/>
          <w:b/>
        </w:rPr>
        <w:t>are_06.jpg</w:t>
      </w:r>
    </w:p>
    <w:p w14:paraId="02CA4909" w14:textId="40E31E89" w:rsidR="00E576E0" w:rsidRDefault="00E576E0" w:rsidP="00E576E0">
      <w:pPr>
        <w:rPr>
          <w:rFonts w:ascii="Arial" w:hAnsi="Arial" w:cs="Arial"/>
        </w:rPr>
      </w:pPr>
      <w:r>
        <w:rPr>
          <w:rFonts w:ascii="Arial" w:hAnsi="Arial" w:cs="Arial"/>
        </w:rPr>
        <w:t>Der Ujeta-Care-</w:t>
      </w:r>
      <w:r w:rsidRPr="00965BF1">
        <w:rPr>
          <w:rFonts w:ascii="Arial" w:hAnsi="Arial" w:cs="Arial"/>
        </w:rPr>
        <w:t>Wasserfilter ist auch ein idealer Begleiter für Outdoor-Abenteuer, denn er kann Wasser aus Flüssen und Seen aufbereiten. Foto: Ujeta</w:t>
      </w:r>
    </w:p>
    <w:p w14:paraId="25609D49" w14:textId="77777777" w:rsidR="00E576E0" w:rsidRDefault="00E576E0" w:rsidP="00E576E0">
      <w:pPr>
        <w:rPr>
          <w:rFonts w:ascii="Arial" w:hAnsi="Arial" w:cs="Arial"/>
        </w:rPr>
      </w:pPr>
    </w:p>
    <w:p w14:paraId="067ECA26" w14:textId="40F65C9C" w:rsidR="00E576E0" w:rsidRPr="00965BF1" w:rsidRDefault="00E576E0" w:rsidP="00E576E0">
      <w:pPr>
        <w:rPr>
          <w:rFonts w:ascii="Arial" w:hAnsi="Arial" w:cs="Arial"/>
          <w:b/>
        </w:rPr>
      </w:pPr>
      <w:r w:rsidRPr="00965BF1">
        <w:rPr>
          <w:rFonts w:ascii="Arial" w:hAnsi="Arial" w:cs="Arial"/>
          <w:b/>
        </w:rPr>
        <w:t>ujeta_haiti_04.jpg</w:t>
      </w:r>
    </w:p>
    <w:p w14:paraId="1DDA3E02" w14:textId="64175060" w:rsidR="00EB24C8" w:rsidRDefault="00E576E0" w:rsidP="00E576E0">
      <w:pPr>
        <w:rPr>
          <w:rFonts w:ascii="Arial" w:hAnsi="Arial" w:cs="Arial"/>
        </w:rPr>
      </w:pPr>
      <w:r w:rsidRPr="00965BF1">
        <w:rPr>
          <w:rFonts w:ascii="Arial" w:hAnsi="Arial" w:cs="Arial"/>
        </w:rPr>
        <w:t>Das schmeckt: Diese Schüler auf Haiti trinken aufbereitetes Wasser. Foto: Ujeta</w:t>
      </w:r>
    </w:p>
    <w:p w14:paraId="4B91E97E" w14:textId="77777777" w:rsidR="00A81654" w:rsidRDefault="00A81654" w:rsidP="00E576E0">
      <w:pPr>
        <w:rPr>
          <w:rFonts w:ascii="Arial" w:hAnsi="Arial" w:cs="Arial"/>
        </w:rPr>
      </w:pPr>
    </w:p>
    <w:p w14:paraId="13CB18A3" w14:textId="47DA8326" w:rsidR="00A81654" w:rsidRPr="00965BF1" w:rsidRDefault="00A81654" w:rsidP="00A81654">
      <w:pPr>
        <w:rPr>
          <w:rFonts w:ascii="Arial" w:hAnsi="Arial" w:cs="Arial"/>
          <w:b/>
        </w:rPr>
      </w:pPr>
      <w:r>
        <w:rPr>
          <w:rFonts w:ascii="Arial" w:hAnsi="Arial" w:cs="Arial"/>
          <w:b/>
        </w:rPr>
        <w:t>ujeta_malawi</w:t>
      </w:r>
      <w:r w:rsidRPr="00965BF1">
        <w:rPr>
          <w:rFonts w:ascii="Arial" w:hAnsi="Arial" w:cs="Arial"/>
          <w:b/>
        </w:rPr>
        <w:t>.jpg</w:t>
      </w:r>
    </w:p>
    <w:p w14:paraId="717CE606" w14:textId="190B6FA5" w:rsidR="00A81654" w:rsidRPr="00D12EC1" w:rsidRDefault="00A81654" w:rsidP="00A81654">
      <w:pPr>
        <w:rPr>
          <w:rFonts w:ascii="Arial" w:hAnsi="Arial" w:cs="Arial"/>
        </w:rPr>
      </w:pPr>
      <w:r>
        <w:rPr>
          <w:rFonts w:ascii="Arial" w:hAnsi="Arial" w:cs="Arial"/>
        </w:rPr>
        <w:t>Auch in Malawi in Südostafrika machen Ujeta-Care-Filtersysteme aus kontaminiertem Wasser frisches Trinkwasser</w:t>
      </w:r>
      <w:r w:rsidRPr="00965BF1">
        <w:rPr>
          <w:rFonts w:ascii="Arial" w:hAnsi="Arial" w:cs="Arial"/>
        </w:rPr>
        <w:t>. Foto: Ujeta</w:t>
      </w:r>
    </w:p>
    <w:p w14:paraId="37B77332" w14:textId="77777777" w:rsidR="00A81654" w:rsidRPr="00D12EC1" w:rsidRDefault="00A81654" w:rsidP="00E576E0">
      <w:pPr>
        <w:rPr>
          <w:rFonts w:ascii="Arial" w:hAnsi="Arial" w:cs="Arial"/>
        </w:rPr>
      </w:pPr>
    </w:p>
    <w:sectPr w:rsidR="00A81654" w:rsidRPr="00D12EC1" w:rsidSect="001637EC">
      <w:headerReference w:type="default" r:id="rId14"/>
      <w:pgSz w:w="11906" w:h="16838"/>
      <w:pgMar w:top="3969" w:right="3542" w:bottom="1134" w:left="1418" w:header="1701"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43546" w14:textId="77777777" w:rsidR="00D83AFB" w:rsidRDefault="00D83AFB">
      <w:r>
        <w:separator/>
      </w:r>
    </w:p>
  </w:endnote>
  <w:endnote w:type="continuationSeparator" w:id="0">
    <w:p w14:paraId="32813432" w14:textId="77777777" w:rsidR="00D83AFB" w:rsidRDefault="00D8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55 Roman">
    <w:altName w:val="Cambria"/>
    <w:panose1 w:val="00000000000000000000"/>
    <w:charset w:val="00"/>
    <w:family w:val="auto"/>
    <w:notTrueType/>
    <w:pitch w:val="variable"/>
    <w:sig w:usb0="00000003" w:usb1="00000000" w:usb2="00000000" w:usb3="00000000" w:csb0="00000001" w:csb1="00000000"/>
  </w:font>
  <w:font w:name="Helvetica 75 Bold">
    <w:altName w:val="Arial"/>
    <w:panose1 w:val="00000000000000000000"/>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Interstate-Bold">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E0C7C" w14:textId="77777777" w:rsidR="00D83AFB" w:rsidRDefault="00D83AFB">
      <w:r>
        <w:separator/>
      </w:r>
    </w:p>
  </w:footnote>
  <w:footnote w:type="continuationSeparator" w:id="0">
    <w:p w14:paraId="7975EFAA" w14:textId="77777777" w:rsidR="00D83AFB" w:rsidRDefault="00D83A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4899C" w14:textId="77777777" w:rsidR="00D83AFB" w:rsidRDefault="00D83AFB">
    <w:pPr>
      <w:pStyle w:val="Kopfzeile"/>
      <w:rPr>
        <w:sz w:val="16"/>
      </w:rPr>
    </w:pPr>
  </w:p>
  <w:p w14:paraId="160FFD44" w14:textId="77777777" w:rsidR="00D83AFB" w:rsidRDefault="00D83AFB">
    <w:pPr>
      <w:pStyle w:val="Kopfzeile"/>
      <w:rPr>
        <w:sz w:val="16"/>
      </w:rPr>
    </w:pPr>
  </w:p>
  <w:p w14:paraId="7E73DA23" w14:textId="77777777" w:rsidR="00D83AFB" w:rsidRDefault="00D83AFB">
    <w:pPr>
      <w:pStyle w:val="Kopfzeile"/>
      <w:rPr>
        <w:sz w:val="16"/>
      </w:rPr>
    </w:pPr>
  </w:p>
  <w:p w14:paraId="3D847903" w14:textId="77777777" w:rsidR="00D83AFB" w:rsidRDefault="00D83AFB">
    <w:pPr>
      <w:pStyle w:val="Kopfzeile"/>
      <w:rPr>
        <w:sz w:val="16"/>
      </w:rPr>
    </w:pPr>
  </w:p>
  <w:p w14:paraId="1E232B27" w14:textId="77777777" w:rsidR="00D83AFB" w:rsidRDefault="00D83AFB">
    <w:pPr>
      <w:pStyle w:val="Kopfzeile"/>
      <w:rPr>
        <w:sz w:val="16"/>
      </w:rPr>
    </w:pPr>
  </w:p>
  <w:p w14:paraId="463B4073" w14:textId="77777777" w:rsidR="00D83AFB" w:rsidRDefault="00D83AFB">
    <w:pPr>
      <w:pStyle w:val="Kopfzeile"/>
      <w:rPr>
        <w:rFonts w:ascii="Interstate-Bold" w:hAnsi="Interstate-Bold"/>
        <w:sz w:val="40"/>
      </w:rPr>
    </w:pPr>
    <w:r>
      <w:rPr>
        <w:rFonts w:ascii="Interstate-Bold" w:hAnsi="Interstate-Bold"/>
        <w:noProof/>
        <w:sz w:val="40"/>
      </w:rPr>
      <mc:AlternateContent>
        <mc:Choice Requires="wps">
          <w:drawing>
            <wp:anchor distT="0" distB="0" distL="114300" distR="114300" simplePos="0" relativeHeight="251657216" behindDoc="0" locked="0" layoutInCell="0" allowOverlap="1" wp14:anchorId="106423D5" wp14:editId="6CBF52C8">
              <wp:simplePos x="0" y="0"/>
              <wp:positionH relativeFrom="column">
                <wp:posOffset>12700</wp:posOffset>
              </wp:positionH>
              <wp:positionV relativeFrom="paragraph">
                <wp:posOffset>332740</wp:posOffset>
              </wp:positionV>
              <wp:extent cx="405193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11ADC4B"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6.2pt" to="320.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" o:allowincell="f"/>
          </w:pict>
        </mc:Fallback>
      </mc:AlternateContent>
    </w:r>
    <w:r>
      <w:rPr>
        <w:rFonts w:ascii="Interstate-Bold" w:hAnsi="Interstate-Bold"/>
        <w:sz w:val="40"/>
      </w:rPr>
      <w:t>PRESSEMITTEILUNG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234E5"/>
    <w:multiLevelType w:val="hybridMultilevel"/>
    <w:tmpl w:val="A4C0DD5A"/>
    <w:lvl w:ilvl="0" w:tplc="12E64CBE">
      <w:start w:val="172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93"/>
    <w:rsid w:val="000000F6"/>
    <w:rsid w:val="0000602D"/>
    <w:rsid w:val="00020390"/>
    <w:rsid w:val="00020FC8"/>
    <w:rsid w:val="00022544"/>
    <w:rsid w:val="000332DC"/>
    <w:rsid w:val="00034965"/>
    <w:rsid w:val="000373E5"/>
    <w:rsid w:val="00054333"/>
    <w:rsid w:val="0005670F"/>
    <w:rsid w:val="00056812"/>
    <w:rsid w:val="000569A7"/>
    <w:rsid w:val="00057B44"/>
    <w:rsid w:val="00057F58"/>
    <w:rsid w:val="00071268"/>
    <w:rsid w:val="00071E2D"/>
    <w:rsid w:val="00072054"/>
    <w:rsid w:val="000778E2"/>
    <w:rsid w:val="000801B4"/>
    <w:rsid w:val="00095DD2"/>
    <w:rsid w:val="000A1B6F"/>
    <w:rsid w:val="000A1E6E"/>
    <w:rsid w:val="000A631C"/>
    <w:rsid w:val="000B0609"/>
    <w:rsid w:val="000B1F48"/>
    <w:rsid w:val="000B3642"/>
    <w:rsid w:val="000B4861"/>
    <w:rsid w:val="000D0B85"/>
    <w:rsid w:val="000D0CA9"/>
    <w:rsid w:val="000D116B"/>
    <w:rsid w:val="000E07C1"/>
    <w:rsid w:val="000E0D65"/>
    <w:rsid w:val="000E3959"/>
    <w:rsid w:val="000F0EBB"/>
    <w:rsid w:val="000F3F18"/>
    <w:rsid w:val="00104A67"/>
    <w:rsid w:val="0011024A"/>
    <w:rsid w:val="00110896"/>
    <w:rsid w:val="00115522"/>
    <w:rsid w:val="001200C5"/>
    <w:rsid w:val="0013205F"/>
    <w:rsid w:val="00136B22"/>
    <w:rsid w:val="0013730B"/>
    <w:rsid w:val="00150F37"/>
    <w:rsid w:val="001637EC"/>
    <w:rsid w:val="001830B8"/>
    <w:rsid w:val="00191C38"/>
    <w:rsid w:val="00197BA1"/>
    <w:rsid w:val="001A0B6B"/>
    <w:rsid w:val="001A0E26"/>
    <w:rsid w:val="001B0B21"/>
    <w:rsid w:val="001B4C6A"/>
    <w:rsid w:val="001D2E25"/>
    <w:rsid w:val="001E0967"/>
    <w:rsid w:val="001E1788"/>
    <w:rsid w:val="001E4867"/>
    <w:rsid w:val="001F10F7"/>
    <w:rsid w:val="00203487"/>
    <w:rsid w:val="00203D8D"/>
    <w:rsid w:val="00204E9B"/>
    <w:rsid w:val="00205B03"/>
    <w:rsid w:val="00205E13"/>
    <w:rsid w:val="00214F9B"/>
    <w:rsid w:val="00216715"/>
    <w:rsid w:val="002306D6"/>
    <w:rsid w:val="00240026"/>
    <w:rsid w:val="00240079"/>
    <w:rsid w:val="00246E21"/>
    <w:rsid w:val="00250B6A"/>
    <w:rsid w:val="00255F46"/>
    <w:rsid w:val="0025682F"/>
    <w:rsid w:val="00257885"/>
    <w:rsid w:val="0026769E"/>
    <w:rsid w:val="002B0823"/>
    <w:rsid w:val="002B1F24"/>
    <w:rsid w:val="002B5DFD"/>
    <w:rsid w:val="002C1E79"/>
    <w:rsid w:val="002C24B8"/>
    <w:rsid w:val="002E0290"/>
    <w:rsid w:val="002E2E2F"/>
    <w:rsid w:val="002E6225"/>
    <w:rsid w:val="002F20C5"/>
    <w:rsid w:val="002F3710"/>
    <w:rsid w:val="003003F3"/>
    <w:rsid w:val="00310736"/>
    <w:rsid w:val="003108CC"/>
    <w:rsid w:val="00315181"/>
    <w:rsid w:val="0032138E"/>
    <w:rsid w:val="00330A00"/>
    <w:rsid w:val="003338B0"/>
    <w:rsid w:val="00343B24"/>
    <w:rsid w:val="003453A8"/>
    <w:rsid w:val="003603FC"/>
    <w:rsid w:val="00360D77"/>
    <w:rsid w:val="00361D62"/>
    <w:rsid w:val="00362B58"/>
    <w:rsid w:val="00366FBD"/>
    <w:rsid w:val="00382C41"/>
    <w:rsid w:val="003A04B3"/>
    <w:rsid w:val="003A15BC"/>
    <w:rsid w:val="003A1C8C"/>
    <w:rsid w:val="003A4BB1"/>
    <w:rsid w:val="003A644E"/>
    <w:rsid w:val="003B1B2B"/>
    <w:rsid w:val="003C10C0"/>
    <w:rsid w:val="003C1C9A"/>
    <w:rsid w:val="003C602D"/>
    <w:rsid w:val="003D0BA6"/>
    <w:rsid w:val="003D46A8"/>
    <w:rsid w:val="003D508A"/>
    <w:rsid w:val="003F1FBB"/>
    <w:rsid w:val="00410D89"/>
    <w:rsid w:val="004112A0"/>
    <w:rsid w:val="0041240D"/>
    <w:rsid w:val="004127DE"/>
    <w:rsid w:val="00414BDE"/>
    <w:rsid w:val="00416AFA"/>
    <w:rsid w:val="00422064"/>
    <w:rsid w:val="00425134"/>
    <w:rsid w:val="0042728C"/>
    <w:rsid w:val="00427EEC"/>
    <w:rsid w:val="00430E59"/>
    <w:rsid w:val="0043295B"/>
    <w:rsid w:val="004333D6"/>
    <w:rsid w:val="00434F50"/>
    <w:rsid w:val="0044409A"/>
    <w:rsid w:val="00450AEF"/>
    <w:rsid w:val="00454A25"/>
    <w:rsid w:val="004553EE"/>
    <w:rsid w:val="00460147"/>
    <w:rsid w:val="00466D15"/>
    <w:rsid w:val="0047279D"/>
    <w:rsid w:val="00473BDC"/>
    <w:rsid w:val="0048470B"/>
    <w:rsid w:val="00486958"/>
    <w:rsid w:val="00487A5C"/>
    <w:rsid w:val="00490800"/>
    <w:rsid w:val="00495E3D"/>
    <w:rsid w:val="004A2816"/>
    <w:rsid w:val="004A7066"/>
    <w:rsid w:val="004C0C14"/>
    <w:rsid w:val="004C74F1"/>
    <w:rsid w:val="004D1CAE"/>
    <w:rsid w:val="004D583F"/>
    <w:rsid w:val="004F043B"/>
    <w:rsid w:val="004F0D0A"/>
    <w:rsid w:val="005003CB"/>
    <w:rsid w:val="00510B8D"/>
    <w:rsid w:val="0051175E"/>
    <w:rsid w:val="00514174"/>
    <w:rsid w:val="005169F2"/>
    <w:rsid w:val="005237F8"/>
    <w:rsid w:val="00524ECC"/>
    <w:rsid w:val="00530A57"/>
    <w:rsid w:val="00531267"/>
    <w:rsid w:val="005504C3"/>
    <w:rsid w:val="0055113C"/>
    <w:rsid w:val="00552CAB"/>
    <w:rsid w:val="005548A0"/>
    <w:rsid w:val="005563F5"/>
    <w:rsid w:val="0055694D"/>
    <w:rsid w:val="0058005B"/>
    <w:rsid w:val="00581CFF"/>
    <w:rsid w:val="00596976"/>
    <w:rsid w:val="005A647B"/>
    <w:rsid w:val="005B36E9"/>
    <w:rsid w:val="005D14D8"/>
    <w:rsid w:val="005D2420"/>
    <w:rsid w:val="005E75C5"/>
    <w:rsid w:val="005F1826"/>
    <w:rsid w:val="005F48CE"/>
    <w:rsid w:val="006029FD"/>
    <w:rsid w:val="006039B3"/>
    <w:rsid w:val="00621A75"/>
    <w:rsid w:val="00625AE7"/>
    <w:rsid w:val="00626940"/>
    <w:rsid w:val="00626DE0"/>
    <w:rsid w:val="006337B7"/>
    <w:rsid w:val="00634CA3"/>
    <w:rsid w:val="00640783"/>
    <w:rsid w:val="00644F2B"/>
    <w:rsid w:val="00651A07"/>
    <w:rsid w:val="00657933"/>
    <w:rsid w:val="00661CD7"/>
    <w:rsid w:val="00661FA7"/>
    <w:rsid w:val="00665336"/>
    <w:rsid w:val="0067617D"/>
    <w:rsid w:val="00682827"/>
    <w:rsid w:val="0068446C"/>
    <w:rsid w:val="00686B08"/>
    <w:rsid w:val="0069113A"/>
    <w:rsid w:val="006941CA"/>
    <w:rsid w:val="00697C39"/>
    <w:rsid w:val="006A5DE9"/>
    <w:rsid w:val="006A6836"/>
    <w:rsid w:val="006B54C1"/>
    <w:rsid w:val="006C0088"/>
    <w:rsid w:val="006C3956"/>
    <w:rsid w:val="006C58F5"/>
    <w:rsid w:val="006D57C7"/>
    <w:rsid w:val="006D777A"/>
    <w:rsid w:val="006D7D88"/>
    <w:rsid w:val="006E1BD7"/>
    <w:rsid w:val="006E1DD6"/>
    <w:rsid w:val="006E7B4B"/>
    <w:rsid w:val="00700A69"/>
    <w:rsid w:val="007104FF"/>
    <w:rsid w:val="00716BEB"/>
    <w:rsid w:val="00730013"/>
    <w:rsid w:val="007371C5"/>
    <w:rsid w:val="0074040C"/>
    <w:rsid w:val="00746D81"/>
    <w:rsid w:val="00750071"/>
    <w:rsid w:val="00756837"/>
    <w:rsid w:val="00757352"/>
    <w:rsid w:val="0076548C"/>
    <w:rsid w:val="0077158E"/>
    <w:rsid w:val="007718AB"/>
    <w:rsid w:val="00775065"/>
    <w:rsid w:val="007750B0"/>
    <w:rsid w:val="007753CA"/>
    <w:rsid w:val="00782375"/>
    <w:rsid w:val="0079251A"/>
    <w:rsid w:val="00792D5B"/>
    <w:rsid w:val="007A4195"/>
    <w:rsid w:val="007B014B"/>
    <w:rsid w:val="007D1C4E"/>
    <w:rsid w:val="007D6CC1"/>
    <w:rsid w:val="007E7A1D"/>
    <w:rsid w:val="007F365E"/>
    <w:rsid w:val="0080027E"/>
    <w:rsid w:val="0080121F"/>
    <w:rsid w:val="0080461D"/>
    <w:rsid w:val="008110FF"/>
    <w:rsid w:val="00814B15"/>
    <w:rsid w:val="00821F29"/>
    <w:rsid w:val="0082283B"/>
    <w:rsid w:val="008236CC"/>
    <w:rsid w:val="00823D0B"/>
    <w:rsid w:val="00827EE4"/>
    <w:rsid w:val="00831239"/>
    <w:rsid w:val="008338B7"/>
    <w:rsid w:val="00834371"/>
    <w:rsid w:val="00851FE4"/>
    <w:rsid w:val="0085292E"/>
    <w:rsid w:val="00854F40"/>
    <w:rsid w:val="00866D99"/>
    <w:rsid w:val="00867722"/>
    <w:rsid w:val="00873B01"/>
    <w:rsid w:val="00875EE8"/>
    <w:rsid w:val="008832A2"/>
    <w:rsid w:val="00886548"/>
    <w:rsid w:val="00891963"/>
    <w:rsid w:val="008931A6"/>
    <w:rsid w:val="008940B1"/>
    <w:rsid w:val="008945AD"/>
    <w:rsid w:val="0089652B"/>
    <w:rsid w:val="00897BA0"/>
    <w:rsid w:val="008A0698"/>
    <w:rsid w:val="008B0ADC"/>
    <w:rsid w:val="008B44C4"/>
    <w:rsid w:val="008B668F"/>
    <w:rsid w:val="008C12EC"/>
    <w:rsid w:val="008C1D71"/>
    <w:rsid w:val="008C47D6"/>
    <w:rsid w:val="008C5155"/>
    <w:rsid w:val="008C7EDC"/>
    <w:rsid w:val="008D1E16"/>
    <w:rsid w:val="008D518E"/>
    <w:rsid w:val="008E0012"/>
    <w:rsid w:val="008E5415"/>
    <w:rsid w:val="008E5995"/>
    <w:rsid w:val="0090615E"/>
    <w:rsid w:val="00915B0E"/>
    <w:rsid w:val="009201F4"/>
    <w:rsid w:val="0092047C"/>
    <w:rsid w:val="00925F33"/>
    <w:rsid w:val="00926B14"/>
    <w:rsid w:val="009300C5"/>
    <w:rsid w:val="009419A8"/>
    <w:rsid w:val="00963CC0"/>
    <w:rsid w:val="0097261F"/>
    <w:rsid w:val="0097698E"/>
    <w:rsid w:val="00991101"/>
    <w:rsid w:val="00992DA3"/>
    <w:rsid w:val="009A06FD"/>
    <w:rsid w:val="009A2117"/>
    <w:rsid w:val="009C19E1"/>
    <w:rsid w:val="009C5A3D"/>
    <w:rsid w:val="009D22FD"/>
    <w:rsid w:val="009F4C55"/>
    <w:rsid w:val="009F502C"/>
    <w:rsid w:val="009F7864"/>
    <w:rsid w:val="00A11A28"/>
    <w:rsid w:val="00A16507"/>
    <w:rsid w:val="00A23631"/>
    <w:rsid w:val="00A24882"/>
    <w:rsid w:val="00A3613F"/>
    <w:rsid w:val="00A445DB"/>
    <w:rsid w:val="00A46420"/>
    <w:rsid w:val="00A508F6"/>
    <w:rsid w:val="00A5101A"/>
    <w:rsid w:val="00A5168E"/>
    <w:rsid w:val="00A522B8"/>
    <w:rsid w:val="00A57FD9"/>
    <w:rsid w:val="00A6260E"/>
    <w:rsid w:val="00A71BA4"/>
    <w:rsid w:val="00A756B1"/>
    <w:rsid w:val="00A81654"/>
    <w:rsid w:val="00A82BAC"/>
    <w:rsid w:val="00A85CBE"/>
    <w:rsid w:val="00A90EC4"/>
    <w:rsid w:val="00AA060E"/>
    <w:rsid w:val="00AA3517"/>
    <w:rsid w:val="00AA5EA1"/>
    <w:rsid w:val="00AA7341"/>
    <w:rsid w:val="00AB0370"/>
    <w:rsid w:val="00AC0BBD"/>
    <w:rsid w:val="00AC386A"/>
    <w:rsid w:val="00AD2CBC"/>
    <w:rsid w:val="00AD3F5F"/>
    <w:rsid w:val="00AD5B77"/>
    <w:rsid w:val="00AE0093"/>
    <w:rsid w:val="00AE03D4"/>
    <w:rsid w:val="00AE5171"/>
    <w:rsid w:val="00AE6EF6"/>
    <w:rsid w:val="00B031F4"/>
    <w:rsid w:val="00B03441"/>
    <w:rsid w:val="00B070C3"/>
    <w:rsid w:val="00B15617"/>
    <w:rsid w:val="00B22E28"/>
    <w:rsid w:val="00B44B96"/>
    <w:rsid w:val="00B45512"/>
    <w:rsid w:val="00B63320"/>
    <w:rsid w:val="00B64BCD"/>
    <w:rsid w:val="00B70554"/>
    <w:rsid w:val="00B70A7C"/>
    <w:rsid w:val="00B76AE6"/>
    <w:rsid w:val="00B939F6"/>
    <w:rsid w:val="00B959F0"/>
    <w:rsid w:val="00BA037B"/>
    <w:rsid w:val="00BA15BF"/>
    <w:rsid w:val="00BA7627"/>
    <w:rsid w:val="00BB3600"/>
    <w:rsid w:val="00BC4D12"/>
    <w:rsid w:val="00BD1E86"/>
    <w:rsid w:val="00BD4DBA"/>
    <w:rsid w:val="00BD50DC"/>
    <w:rsid w:val="00BE1121"/>
    <w:rsid w:val="00BE746E"/>
    <w:rsid w:val="00BF66D0"/>
    <w:rsid w:val="00BF6A88"/>
    <w:rsid w:val="00BF70D8"/>
    <w:rsid w:val="00C04A9C"/>
    <w:rsid w:val="00C069D5"/>
    <w:rsid w:val="00C10BC9"/>
    <w:rsid w:val="00C13DB9"/>
    <w:rsid w:val="00C31178"/>
    <w:rsid w:val="00C33053"/>
    <w:rsid w:val="00C33B8C"/>
    <w:rsid w:val="00C371E9"/>
    <w:rsid w:val="00C40CC8"/>
    <w:rsid w:val="00C53461"/>
    <w:rsid w:val="00C73A07"/>
    <w:rsid w:val="00C73F09"/>
    <w:rsid w:val="00C8199C"/>
    <w:rsid w:val="00C8341D"/>
    <w:rsid w:val="00C8374F"/>
    <w:rsid w:val="00C8644C"/>
    <w:rsid w:val="00C93297"/>
    <w:rsid w:val="00C95F49"/>
    <w:rsid w:val="00CA0F69"/>
    <w:rsid w:val="00CC3C15"/>
    <w:rsid w:val="00CC48A2"/>
    <w:rsid w:val="00CC7B65"/>
    <w:rsid w:val="00CD48F7"/>
    <w:rsid w:val="00CD67CC"/>
    <w:rsid w:val="00CE4E0D"/>
    <w:rsid w:val="00CF4B3D"/>
    <w:rsid w:val="00CF4C4B"/>
    <w:rsid w:val="00D0279C"/>
    <w:rsid w:val="00D0594A"/>
    <w:rsid w:val="00D05DDB"/>
    <w:rsid w:val="00D10C6D"/>
    <w:rsid w:val="00D12EC1"/>
    <w:rsid w:val="00D166C3"/>
    <w:rsid w:val="00D20D36"/>
    <w:rsid w:val="00D2171A"/>
    <w:rsid w:val="00D257F1"/>
    <w:rsid w:val="00D257FD"/>
    <w:rsid w:val="00D508A6"/>
    <w:rsid w:val="00D754AB"/>
    <w:rsid w:val="00D76400"/>
    <w:rsid w:val="00D7738D"/>
    <w:rsid w:val="00D821F3"/>
    <w:rsid w:val="00D8391E"/>
    <w:rsid w:val="00D83AFB"/>
    <w:rsid w:val="00D943E9"/>
    <w:rsid w:val="00D972B5"/>
    <w:rsid w:val="00D97C84"/>
    <w:rsid w:val="00DA25EA"/>
    <w:rsid w:val="00DA2D4E"/>
    <w:rsid w:val="00DA53AB"/>
    <w:rsid w:val="00DB0361"/>
    <w:rsid w:val="00DB2D86"/>
    <w:rsid w:val="00DB6BCD"/>
    <w:rsid w:val="00DC3A3C"/>
    <w:rsid w:val="00DD0245"/>
    <w:rsid w:val="00DD3D0D"/>
    <w:rsid w:val="00DD61E3"/>
    <w:rsid w:val="00DE0214"/>
    <w:rsid w:val="00DE0BF8"/>
    <w:rsid w:val="00DE6383"/>
    <w:rsid w:val="00DE750F"/>
    <w:rsid w:val="00DF0246"/>
    <w:rsid w:val="00DF549B"/>
    <w:rsid w:val="00E115B0"/>
    <w:rsid w:val="00E21627"/>
    <w:rsid w:val="00E23365"/>
    <w:rsid w:val="00E246EA"/>
    <w:rsid w:val="00E340A0"/>
    <w:rsid w:val="00E36163"/>
    <w:rsid w:val="00E379C6"/>
    <w:rsid w:val="00E47FB7"/>
    <w:rsid w:val="00E50767"/>
    <w:rsid w:val="00E508F1"/>
    <w:rsid w:val="00E54408"/>
    <w:rsid w:val="00E562FC"/>
    <w:rsid w:val="00E576E0"/>
    <w:rsid w:val="00E63058"/>
    <w:rsid w:val="00E74D62"/>
    <w:rsid w:val="00E756F1"/>
    <w:rsid w:val="00E8469F"/>
    <w:rsid w:val="00E93EC0"/>
    <w:rsid w:val="00E950D0"/>
    <w:rsid w:val="00EA239A"/>
    <w:rsid w:val="00EA5262"/>
    <w:rsid w:val="00EA5B2E"/>
    <w:rsid w:val="00EA7CD8"/>
    <w:rsid w:val="00EB24C8"/>
    <w:rsid w:val="00EB5F65"/>
    <w:rsid w:val="00EB7FF3"/>
    <w:rsid w:val="00EC275F"/>
    <w:rsid w:val="00EC3D98"/>
    <w:rsid w:val="00EC79E4"/>
    <w:rsid w:val="00ED30BE"/>
    <w:rsid w:val="00ED4FF8"/>
    <w:rsid w:val="00ED6361"/>
    <w:rsid w:val="00ED63DA"/>
    <w:rsid w:val="00EE23FA"/>
    <w:rsid w:val="00EF2BA1"/>
    <w:rsid w:val="00EF305F"/>
    <w:rsid w:val="00F043D5"/>
    <w:rsid w:val="00F078CB"/>
    <w:rsid w:val="00F07D5A"/>
    <w:rsid w:val="00F1115D"/>
    <w:rsid w:val="00F14F4C"/>
    <w:rsid w:val="00F17BC1"/>
    <w:rsid w:val="00F279C2"/>
    <w:rsid w:val="00F31076"/>
    <w:rsid w:val="00F32B73"/>
    <w:rsid w:val="00F37EEE"/>
    <w:rsid w:val="00F42EFD"/>
    <w:rsid w:val="00F47CDB"/>
    <w:rsid w:val="00F504EE"/>
    <w:rsid w:val="00F5054A"/>
    <w:rsid w:val="00F51C4E"/>
    <w:rsid w:val="00F57134"/>
    <w:rsid w:val="00F6677D"/>
    <w:rsid w:val="00F711DF"/>
    <w:rsid w:val="00F742C0"/>
    <w:rsid w:val="00F7662F"/>
    <w:rsid w:val="00F85508"/>
    <w:rsid w:val="00F94095"/>
    <w:rsid w:val="00F95416"/>
    <w:rsid w:val="00F9624B"/>
    <w:rsid w:val="00F9760D"/>
    <w:rsid w:val="00FA1870"/>
    <w:rsid w:val="00FA4F68"/>
    <w:rsid w:val="00FA7446"/>
    <w:rsid w:val="00FB1B33"/>
    <w:rsid w:val="00FC17BA"/>
    <w:rsid w:val="00FD1FB1"/>
    <w:rsid w:val="00FD358B"/>
    <w:rsid w:val="00FD69EB"/>
    <w:rsid w:val="00FE0FE3"/>
    <w:rsid w:val="00FE101C"/>
    <w:rsid w:val="00FE3462"/>
    <w:rsid w:val="00FE45FF"/>
    <w:rsid w:val="00FE515F"/>
    <w:rsid w:val="00FE65F2"/>
    <w:rsid w:val="00FE7E3B"/>
    <w:rsid w:val="00FF3D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37886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ßtext"/>
    <w:qFormat/>
    <w:pPr>
      <w:spacing w:line="360" w:lineRule="auto"/>
      <w:jc w:val="both"/>
    </w:pPr>
    <w:rPr>
      <w:rFonts w:ascii="Helvetica 55 Roman" w:hAnsi="Helvetica 55 Roman"/>
      <w:lang w:eastAsia="de-DE"/>
    </w:rPr>
  </w:style>
  <w:style w:type="paragraph" w:styleId="berschrift1">
    <w:name w:val="heading 1"/>
    <w:basedOn w:val="Standard"/>
    <w:next w:val="Standard"/>
    <w:qFormat/>
    <w:pPr>
      <w:keepNext/>
      <w:outlineLvl w:val="0"/>
    </w:pPr>
    <w:rPr>
      <w:rFonts w:ascii="Helvetica 75 Bold" w:hAnsi="Helvetica 75 Bold"/>
      <w:sz w:val="48"/>
    </w:rPr>
  </w:style>
  <w:style w:type="paragraph" w:styleId="berschrift2">
    <w:name w:val="heading 2"/>
    <w:basedOn w:val="Standard"/>
    <w:next w:val="Standard"/>
    <w:qFormat/>
    <w:pPr>
      <w:keepNext/>
      <w:spacing w:before="240" w:after="60"/>
      <w:outlineLvl w:val="1"/>
    </w:pPr>
    <w:rPr>
      <w:rFonts w:ascii="Helvetica" w:hAnsi="Helvetica"/>
      <w:b/>
      <w:i/>
      <w:sz w:val="24"/>
    </w:rPr>
  </w:style>
  <w:style w:type="paragraph" w:styleId="berschrift3">
    <w:name w:val="heading 3"/>
    <w:basedOn w:val="Standard"/>
    <w:next w:val="Standard"/>
    <w:qFormat/>
    <w:rsid w:val="00BE5FAA"/>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ind w:right="2268"/>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style>
  <w:style w:type="character" w:styleId="Seitenzahl">
    <w:name w:val="page number"/>
    <w:basedOn w:val="Absatzstandardschriftart"/>
  </w:style>
  <w:style w:type="paragraph" w:customStyle="1" w:styleId="Formatvorlage1">
    <w:name w:val="Formatvorlage1"/>
    <w:basedOn w:val="berschrift1"/>
  </w:style>
  <w:style w:type="paragraph" w:customStyle="1" w:styleId="Unterzeile">
    <w:name w:val="Unterzeile"/>
    <w:basedOn w:val="Standard"/>
    <w:autoRedefine/>
    <w:pPr>
      <w:ind w:right="-2"/>
    </w:pPr>
    <w:rPr>
      <w:sz w:val="24"/>
    </w:rPr>
  </w:style>
  <w:style w:type="paragraph" w:customStyle="1" w:styleId="Vorspann">
    <w:name w:val="Vorspann"/>
    <w:basedOn w:val="Standard"/>
    <w:pPr>
      <w:ind w:right="-2"/>
      <w:jc w:val="right"/>
    </w:pPr>
    <w:rPr>
      <w:b/>
    </w:rPr>
  </w:style>
  <w:style w:type="paragraph" w:styleId="Textkrper3">
    <w:name w:val="Body Text 3"/>
    <w:basedOn w:val="Standard"/>
    <w:rPr>
      <w:b/>
    </w:rPr>
  </w:style>
  <w:style w:type="character" w:styleId="Link">
    <w:name w:val="Hyperlink"/>
    <w:rPr>
      <w:color w:val="0000FF"/>
      <w:u w:val="single"/>
    </w:rPr>
  </w:style>
  <w:style w:type="paragraph" w:styleId="Sprechblasentext">
    <w:name w:val="Balloon Text"/>
    <w:basedOn w:val="Standard"/>
    <w:link w:val="SprechblasentextZeichen"/>
    <w:uiPriority w:val="99"/>
    <w:semiHidden/>
    <w:unhideWhenUsed/>
    <w:rsid w:val="00F9624B"/>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9624B"/>
    <w:rPr>
      <w:rFonts w:ascii="Lucida Grande" w:hAnsi="Lucida Grande" w:cs="Lucida Grande"/>
      <w:sz w:val="18"/>
      <w:szCs w:val="18"/>
      <w:lang w:eastAsia="de-DE"/>
    </w:rPr>
  </w:style>
  <w:style w:type="character" w:customStyle="1" w:styleId="UnresolvedMention">
    <w:name w:val="Unresolved Mention"/>
    <w:basedOn w:val="Absatzstandardschriftart"/>
    <w:uiPriority w:val="99"/>
    <w:semiHidden/>
    <w:unhideWhenUsed/>
    <w:rsid w:val="00F9760D"/>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Fließtext"/>
    <w:qFormat/>
    <w:pPr>
      <w:spacing w:line="360" w:lineRule="auto"/>
      <w:jc w:val="both"/>
    </w:pPr>
    <w:rPr>
      <w:rFonts w:ascii="Helvetica 55 Roman" w:hAnsi="Helvetica 55 Roman"/>
      <w:lang w:eastAsia="de-DE"/>
    </w:rPr>
  </w:style>
  <w:style w:type="paragraph" w:styleId="berschrift1">
    <w:name w:val="heading 1"/>
    <w:basedOn w:val="Standard"/>
    <w:next w:val="Standard"/>
    <w:qFormat/>
    <w:pPr>
      <w:keepNext/>
      <w:outlineLvl w:val="0"/>
    </w:pPr>
    <w:rPr>
      <w:rFonts w:ascii="Helvetica 75 Bold" w:hAnsi="Helvetica 75 Bold"/>
      <w:sz w:val="48"/>
    </w:rPr>
  </w:style>
  <w:style w:type="paragraph" w:styleId="berschrift2">
    <w:name w:val="heading 2"/>
    <w:basedOn w:val="Standard"/>
    <w:next w:val="Standard"/>
    <w:qFormat/>
    <w:pPr>
      <w:keepNext/>
      <w:spacing w:before="240" w:after="60"/>
      <w:outlineLvl w:val="1"/>
    </w:pPr>
    <w:rPr>
      <w:rFonts w:ascii="Helvetica" w:hAnsi="Helvetica"/>
      <w:b/>
      <w:i/>
      <w:sz w:val="24"/>
    </w:rPr>
  </w:style>
  <w:style w:type="paragraph" w:styleId="berschrift3">
    <w:name w:val="heading 3"/>
    <w:basedOn w:val="Standard"/>
    <w:next w:val="Standard"/>
    <w:qFormat/>
    <w:rsid w:val="00BE5FAA"/>
    <w:pPr>
      <w:keepNext/>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ind w:right="2268"/>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style>
  <w:style w:type="character" w:styleId="Seitenzahl">
    <w:name w:val="page number"/>
    <w:basedOn w:val="Absatzstandardschriftart"/>
  </w:style>
  <w:style w:type="paragraph" w:customStyle="1" w:styleId="Formatvorlage1">
    <w:name w:val="Formatvorlage1"/>
    <w:basedOn w:val="berschrift1"/>
  </w:style>
  <w:style w:type="paragraph" w:customStyle="1" w:styleId="Unterzeile">
    <w:name w:val="Unterzeile"/>
    <w:basedOn w:val="Standard"/>
    <w:autoRedefine/>
    <w:pPr>
      <w:ind w:right="-2"/>
    </w:pPr>
    <w:rPr>
      <w:sz w:val="24"/>
    </w:rPr>
  </w:style>
  <w:style w:type="paragraph" w:customStyle="1" w:styleId="Vorspann">
    <w:name w:val="Vorspann"/>
    <w:basedOn w:val="Standard"/>
    <w:pPr>
      <w:ind w:right="-2"/>
      <w:jc w:val="right"/>
    </w:pPr>
    <w:rPr>
      <w:b/>
    </w:rPr>
  </w:style>
  <w:style w:type="paragraph" w:styleId="Textkrper3">
    <w:name w:val="Body Text 3"/>
    <w:basedOn w:val="Standard"/>
    <w:rPr>
      <w:b/>
    </w:rPr>
  </w:style>
  <w:style w:type="character" w:styleId="Link">
    <w:name w:val="Hyperlink"/>
    <w:rPr>
      <w:color w:val="0000FF"/>
      <w:u w:val="single"/>
    </w:rPr>
  </w:style>
  <w:style w:type="paragraph" w:styleId="Sprechblasentext">
    <w:name w:val="Balloon Text"/>
    <w:basedOn w:val="Standard"/>
    <w:link w:val="SprechblasentextZeichen"/>
    <w:uiPriority w:val="99"/>
    <w:semiHidden/>
    <w:unhideWhenUsed/>
    <w:rsid w:val="00F9624B"/>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F9624B"/>
    <w:rPr>
      <w:rFonts w:ascii="Lucida Grande" w:hAnsi="Lucida Grande" w:cs="Lucida Grande"/>
      <w:sz w:val="18"/>
      <w:szCs w:val="18"/>
      <w:lang w:eastAsia="de-DE"/>
    </w:rPr>
  </w:style>
  <w:style w:type="character" w:customStyle="1" w:styleId="UnresolvedMention">
    <w:name w:val="Unresolved Mention"/>
    <w:basedOn w:val="Absatzstandardschriftart"/>
    <w:uiPriority w:val="99"/>
    <w:semiHidden/>
    <w:unhideWhenUsed/>
    <w:rsid w:val="00F976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73889">
      <w:bodyDiv w:val="1"/>
      <w:marLeft w:val="0"/>
      <w:marRight w:val="0"/>
      <w:marTop w:val="0"/>
      <w:marBottom w:val="0"/>
      <w:divBdr>
        <w:top w:val="none" w:sz="0" w:space="0" w:color="auto"/>
        <w:left w:val="none" w:sz="0" w:space="0" w:color="auto"/>
        <w:bottom w:val="none" w:sz="0" w:space="0" w:color="auto"/>
        <w:right w:val="none" w:sz="0" w:space="0" w:color="auto"/>
      </w:divBdr>
    </w:div>
    <w:div w:id="765737493">
      <w:bodyDiv w:val="1"/>
      <w:marLeft w:val="0"/>
      <w:marRight w:val="0"/>
      <w:marTop w:val="0"/>
      <w:marBottom w:val="0"/>
      <w:divBdr>
        <w:top w:val="none" w:sz="0" w:space="0" w:color="auto"/>
        <w:left w:val="none" w:sz="0" w:space="0" w:color="auto"/>
        <w:bottom w:val="none" w:sz="0" w:space="0" w:color="auto"/>
        <w:right w:val="none" w:sz="0" w:space="0" w:color="auto"/>
      </w:divBdr>
    </w:div>
    <w:div w:id="985552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ensen-media.de" TargetMode="External"/><Relationship Id="rId12" Type="http://schemas.openxmlformats.org/officeDocument/2006/relationships/hyperlink" Target="mailto:ingo.jensen@jensen-media.de" TargetMode="External"/><Relationship Id="rId13" Type="http://schemas.openxmlformats.org/officeDocument/2006/relationships/image" Target="media/image1.jp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jensen-media.de/download/schneider/triple.docx" TargetMode="External"/><Relationship Id="rId10" Type="http://schemas.openxmlformats.org/officeDocument/2006/relationships/hyperlink" Target="mailto:info@jensen-medi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37120-FE3C-5F46-A1C8-AB2EE0A5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1184</Words>
  <Characters>7460</Characters>
  <Application>Microsoft Macintosh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Wasserfilter aus dem Unterallgäu retten Leben in Haiti</vt:lpstr>
    </vt:vector>
  </TitlesOfParts>
  <Manager/>
  <Company>Jensen media für Ujeta GmbH</Company>
  <LinksUpToDate>false</LinksUpToDate>
  <CharactersWithSpaces>8627</CharactersWithSpaces>
  <SharedDoc>false</SharedDoc>
  <HyperlinkBase/>
  <HLinks>
    <vt:vector size="18" baseType="variant">
      <vt:variant>
        <vt:i4>2359328</vt:i4>
      </vt:variant>
      <vt:variant>
        <vt:i4>6</vt:i4>
      </vt:variant>
      <vt:variant>
        <vt:i4>0</vt:i4>
      </vt:variant>
      <vt:variant>
        <vt:i4>5</vt:i4>
      </vt:variant>
      <vt:variant>
        <vt:lpwstr>http://www.jensen-media.de</vt:lpwstr>
      </vt:variant>
      <vt:variant>
        <vt:lpwstr/>
      </vt:variant>
      <vt:variant>
        <vt:i4>4194393</vt:i4>
      </vt:variant>
      <vt:variant>
        <vt:i4>3</vt:i4>
      </vt:variant>
      <vt:variant>
        <vt:i4>0</vt:i4>
      </vt:variant>
      <vt:variant>
        <vt:i4>5</vt:i4>
      </vt:variant>
      <vt:variant>
        <vt:lpwstr>mailto:info@jensen-media.de</vt:lpwstr>
      </vt:variant>
      <vt:variant>
        <vt:lpwstr/>
      </vt:variant>
      <vt:variant>
        <vt:i4>196673</vt:i4>
      </vt:variant>
      <vt:variant>
        <vt:i4>0</vt:i4>
      </vt:variant>
      <vt:variant>
        <vt:i4>0</vt:i4>
      </vt:variant>
      <vt:variant>
        <vt:i4>5</vt:i4>
      </vt:variant>
      <vt:variant>
        <vt:lpwstr>mailto:info@beam.de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Weil frisches Trinkwasser Gold wert ist</dc:title>
  <dc:subject/>
  <dc:creator>Sabrina Deininger</dc:creator>
  <cp:keywords/>
  <dc:description/>
  <cp:lastModifiedBy>Redaktion Redaktion</cp:lastModifiedBy>
  <cp:revision>53</cp:revision>
  <cp:lastPrinted>2018-06-14T15:03:00Z</cp:lastPrinted>
  <dcterms:created xsi:type="dcterms:W3CDTF">2018-07-03T06:13:00Z</dcterms:created>
  <dcterms:modified xsi:type="dcterms:W3CDTF">2018-07-05T11:29:00Z</dcterms:modified>
  <cp:category/>
</cp:coreProperties>
</file>